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2DD" w:rsidRPr="005F6386" w:rsidRDefault="000C39CA" w:rsidP="009F62D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Приложение </w:t>
      </w:r>
    </w:p>
    <w:p w:rsidR="009F62DD" w:rsidRPr="005F6386" w:rsidRDefault="009F62DD" w:rsidP="009F62D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F63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 О</w:t>
      </w:r>
      <w:r w:rsidR="007F1D75" w:rsidRPr="005F63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</w:t>
      </w:r>
      <w:r w:rsidRPr="005F63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ОП по специальности</w:t>
      </w:r>
    </w:p>
    <w:p w:rsidR="009F62DD" w:rsidRPr="005F6386" w:rsidRDefault="009F62DD" w:rsidP="009F62D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F63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44.02.01 Дошкольное образование</w:t>
      </w:r>
    </w:p>
    <w:p w:rsidR="009F62DD" w:rsidRPr="005F6386" w:rsidRDefault="009F62DD" w:rsidP="009F62DD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F62DD" w:rsidRPr="005F6386" w:rsidRDefault="009F62DD" w:rsidP="009F62DD">
      <w:pPr>
        <w:widowControl w:val="0"/>
        <w:tabs>
          <w:tab w:val="left" w:pos="860"/>
        </w:tabs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5F6386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МИНИСТЕРСТВО ОБРАЗОВАНИЯ И НАУКИ ЧЕЧЕНСКОЙ РЕСПУБЛИКИ</w:t>
      </w:r>
    </w:p>
    <w:p w:rsidR="009F62DD" w:rsidRPr="005F6386" w:rsidRDefault="009F62DD" w:rsidP="009F62D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5F6386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ГОСУДАРСТВЕННОЕ БЮДЖЕТНОЕ ПРОФЕССИОНАЛЬНОЕ</w:t>
      </w:r>
    </w:p>
    <w:p w:rsidR="009F62DD" w:rsidRPr="005F6386" w:rsidRDefault="009F62DD" w:rsidP="009F62D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5F6386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ОБРАЗОВАТЕЛЬНОЕ УЧРЕЖДЕНИЕ</w:t>
      </w:r>
    </w:p>
    <w:p w:rsidR="009F62DD" w:rsidRPr="005F6386" w:rsidRDefault="009F62DD" w:rsidP="009F62D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5F6386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«НОЖАЙ-ЮРТОВСКИЙ ГОСУДАРСТВЕННЫЙ ТЕХНИКУМ»</w:t>
      </w:r>
    </w:p>
    <w:p w:rsidR="009F62DD" w:rsidRPr="005F6386" w:rsidRDefault="009F62DD" w:rsidP="009F62D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2DD" w:rsidRPr="005F6386" w:rsidRDefault="009F62DD" w:rsidP="009F62D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2DD" w:rsidRPr="005F6386" w:rsidRDefault="009F62DD" w:rsidP="009F62D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38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F62DD" w:rsidRPr="005F6386" w:rsidRDefault="009F62DD" w:rsidP="009F62DD">
      <w:pPr>
        <w:spacing w:after="0" w:line="276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3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ПРИНЯТА                                                                                        </w:t>
      </w:r>
      <w:r w:rsidRPr="005F638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 w:rsidRPr="005F63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</w:p>
    <w:p w:rsidR="009F62DD" w:rsidRPr="005F6386" w:rsidRDefault="009F62DD" w:rsidP="009F62D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38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Педагогическим советом                                              Директор ГБПОУ «НГТ»</w:t>
      </w:r>
    </w:p>
    <w:p w:rsidR="009F62DD" w:rsidRPr="005F6386" w:rsidRDefault="009F62DD" w:rsidP="009F62DD">
      <w:pPr>
        <w:spacing w:after="0" w:line="276" w:lineRule="auto"/>
        <w:ind w:right="-19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63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протокол №___от «____» ______2021 г.                   __________ И.Б-Э. Халаев</w:t>
      </w:r>
    </w:p>
    <w:p w:rsidR="009F62DD" w:rsidRPr="005F6386" w:rsidRDefault="009F62DD" w:rsidP="009F62DD">
      <w:pPr>
        <w:spacing w:after="0" w:line="276" w:lineRule="auto"/>
        <w:ind w:right="-1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3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045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F6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«____» _______2021 г.</w:t>
      </w:r>
    </w:p>
    <w:p w:rsidR="009F62DD" w:rsidRPr="005F6386" w:rsidRDefault="009F62DD" w:rsidP="009F62DD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2DD" w:rsidRPr="005F6386" w:rsidRDefault="009F62DD" w:rsidP="009F62D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Pr="005F6386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Pr="005F6386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Pr="005F6386" w:rsidRDefault="009F62DD" w:rsidP="009F62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Pr="005F6386" w:rsidRDefault="009F62DD" w:rsidP="009F62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6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РАБОЧАЯ ПРОГРАММА ПРОФЕССИОНАЛЬНОГО МОДУЛЯ</w:t>
      </w:r>
    </w:p>
    <w:p w:rsidR="009F62DD" w:rsidRPr="005F6386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Pr="009F62DD" w:rsidRDefault="009F62DD" w:rsidP="009F62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 04</w:t>
      </w:r>
      <w:r w:rsidRPr="005F63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9F62D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Взаимодействие с родителями (законными </w:t>
      </w:r>
    </w:p>
    <w:p w:rsidR="009F62DD" w:rsidRPr="009F62DD" w:rsidRDefault="009F62DD" w:rsidP="009F62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представителями) и работниками </w:t>
      </w:r>
    </w:p>
    <w:p w:rsidR="009F62DD" w:rsidRPr="009F62DD" w:rsidRDefault="009F62DD" w:rsidP="009F62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образовательной организации</w:t>
      </w:r>
    </w:p>
    <w:p w:rsidR="009F62DD" w:rsidRPr="005F6386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Pr="005F6386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Pr="005F6386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Pr="005F6386" w:rsidRDefault="009F62DD" w:rsidP="009F6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F6386">
        <w:rPr>
          <w:rFonts w:ascii="Times New Roman" w:eastAsia="Calibri" w:hAnsi="Times New Roman" w:cs="Times New Roman"/>
          <w:sz w:val="28"/>
          <w:szCs w:val="28"/>
        </w:rPr>
        <w:t>Специальность: 44.02.01 Дошкольное образование</w:t>
      </w:r>
    </w:p>
    <w:p w:rsidR="009F62DD" w:rsidRPr="005F6386" w:rsidRDefault="009F62DD" w:rsidP="009F6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F6386">
        <w:rPr>
          <w:rFonts w:ascii="Times New Roman" w:eastAsia="Calibri" w:hAnsi="Times New Roman" w:cs="Times New Roman"/>
          <w:sz w:val="28"/>
          <w:szCs w:val="28"/>
        </w:rPr>
        <w:t>Форма обучения – очная</w:t>
      </w:r>
    </w:p>
    <w:p w:rsidR="009F62DD" w:rsidRPr="005F6386" w:rsidRDefault="009F62DD" w:rsidP="009F6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F6386">
        <w:rPr>
          <w:rFonts w:ascii="Times New Roman" w:eastAsia="Calibri" w:hAnsi="Times New Roman" w:cs="Times New Roman"/>
          <w:sz w:val="28"/>
          <w:szCs w:val="28"/>
        </w:rPr>
        <w:t>Нормативный срок обучения – 3 года 10 месяцев</w:t>
      </w:r>
    </w:p>
    <w:p w:rsidR="009F62DD" w:rsidRPr="005F6386" w:rsidRDefault="009F62DD" w:rsidP="009F6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F6386">
        <w:rPr>
          <w:rFonts w:ascii="Times New Roman" w:eastAsia="Calibri" w:hAnsi="Times New Roman" w:cs="Times New Roman"/>
          <w:sz w:val="28"/>
          <w:szCs w:val="28"/>
        </w:rPr>
        <w:t>На базе основного общего образования</w:t>
      </w:r>
    </w:p>
    <w:p w:rsidR="009F62DD" w:rsidRPr="005F6386" w:rsidRDefault="009F62DD" w:rsidP="009F6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F62DD" w:rsidRPr="005F6386" w:rsidRDefault="009F62DD" w:rsidP="009F6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F62DD" w:rsidRPr="005F6386" w:rsidRDefault="009F62DD" w:rsidP="009F6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6386">
        <w:rPr>
          <w:rFonts w:ascii="Times New Roman" w:eastAsia="Calibri" w:hAnsi="Times New Roman" w:cs="Times New Roman"/>
          <w:sz w:val="28"/>
          <w:szCs w:val="28"/>
        </w:rPr>
        <w:t>Ножай-Юрт, 2021</w:t>
      </w:r>
    </w:p>
    <w:p w:rsidR="009F62DD" w:rsidRPr="005F6386" w:rsidRDefault="009F62DD" w:rsidP="009F62DD">
      <w:pPr>
        <w:spacing w:after="0" w:line="256" w:lineRule="auto"/>
        <w:ind w:left="5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F638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9F62DD" w:rsidRPr="005F6386" w:rsidRDefault="009F62DD" w:rsidP="009F62DD">
      <w:pPr>
        <w:spacing w:after="3"/>
        <w:ind w:left="-5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5F638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 разработке рабочей программы профессионального модуля в основу положены: </w:t>
      </w:r>
    </w:p>
    <w:p w:rsidR="009F62DD" w:rsidRPr="005F6386" w:rsidRDefault="009F62DD" w:rsidP="009F62DD">
      <w:pPr>
        <w:spacing w:after="3"/>
        <w:ind w:left="142" w:right="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F6386">
        <w:rPr>
          <w:rFonts w:ascii="Times New Roman" w:eastAsia="Calibri" w:hAnsi="Times New Roman" w:cs="Times New Roman"/>
          <w:sz w:val="28"/>
          <w:szCs w:val="28"/>
        </w:rPr>
        <w:t xml:space="preserve">1.ФГОС среднего профессионального образования по специальности 44.02.01 Дошкольное образование, утвержденный приказом Министерства образования и науки Российской Федерации № 1351 от 27 октября 2014 года. </w:t>
      </w:r>
    </w:p>
    <w:p w:rsidR="009F62DD" w:rsidRPr="005F6386" w:rsidRDefault="009F62DD" w:rsidP="009F62DD">
      <w:pPr>
        <w:pStyle w:val="a7"/>
        <w:numPr>
          <w:ilvl w:val="0"/>
          <w:numId w:val="6"/>
        </w:numPr>
        <w:spacing w:after="245" w:line="249" w:lineRule="auto"/>
        <w:ind w:right="9"/>
        <w:contextualSpacing/>
        <w:jc w:val="both"/>
        <w:rPr>
          <w:rFonts w:eastAsia="Calibri"/>
          <w:color w:val="000000"/>
          <w:sz w:val="28"/>
          <w:szCs w:val="28"/>
        </w:rPr>
      </w:pPr>
      <w:r w:rsidRPr="005F6386">
        <w:rPr>
          <w:rFonts w:eastAsia="Calibri"/>
          <w:color w:val="000000"/>
          <w:sz w:val="28"/>
          <w:szCs w:val="28"/>
        </w:rPr>
        <w:t>Учебный план по специальности 44.02.01 Дошкольное образование.</w:t>
      </w:r>
    </w:p>
    <w:p w:rsidR="009F62DD" w:rsidRPr="005F6386" w:rsidRDefault="009F62DD" w:rsidP="009F62DD">
      <w:pPr>
        <w:spacing w:after="245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9F62DD" w:rsidRPr="005F6386" w:rsidRDefault="009F62DD" w:rsidP="009F62DD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F6386">
        <w:rPr>
          <w:rFonts w:ascii="Times New Roman" w:eastAsia="Calibri" w:hAnsi="Times New Roman" w:cs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«Ножай-Юртовский государственный техникум»</w:t>
      </w:r>
      <w:r w:rsidR="007F1D75">
        <w:rPr>
          <w:rFonts w:ascii="Times New Roman" w:eastAsia="Calibri" w:hAnsi="Times New Roman" w:cs="Times New Roman"/>
          <w:sz w:val="28"/>
          <w:szCs w:val="28"/>
        </w:rPr>
        <w:t>.</w:t>
      </w:r>
      <w:bookmarkStart w:id="0" w:name="_GoBack"/>
      <w:bookmarkEnd w:id="0"/>
    </w:p>
    <w:p w:rsidR="009F62DD" w:rsidRPr="005F6386" w:rsidRDefault="009F62DD" w:rsidP="009F62D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F62DD" w:rsidRPr="005F6386" w:rsidRDefault="009F62DD" w:rsidP="009F6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F6386">
        <w:rPr>
          <w:rFonts w:ascii="Times New Roman" w:eastAsia="Calibri" w:hAnsi="Times New Roman" w:cs="Times New Roman"/>
          <w:bCs/>
          <w:sz w:val="28"/>
          <w:szCs w:val="28"/>
        </w:rPr>
        <w:t>Одобрено и рекомендовано с целью практического применения МС ГБПОУ «НГТ»</w:t>
      </w:r>
      <w:r w:rsidR="007F1D75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F62DD" w:rsidRPr="005F6386" w:rsidRDefault="009F62DD" w:rsidP="009F6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F6386">
        <w:rPr>
          <w:rFonts w:ascii="Times New Roman" w:eastAsia="Calibri" w:hAnsi="Times New Roman" w:cs="Times New Roman"/>
          <w:bCs/>
          <w:sz w:val="28"/>
          <w:szCs w:val="28"/>
        </w:rPr>
        <w:t>Протокол № _______________________2021 г.</w:t>
      </w:r>
    </w:p>
    <w:p w:rsidR="009F62DD" w:rsidRPr="005F6386" w:rsidRDefault="009F62DD" w:rsidP="009F6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F6386">
        <w:rPr>
          <w:rFonts w:ascii="Times New Roman" w:eastAsia="Calibri" w:hAnsi="Times New Roman" w:cs="Times New Roman"/>
          <w:bCs/>
          <w:sz w:val="28"/>
          <w:szCs w:val="28"/>
        </w:rPr>
        <w:t xml:space="preserve">Председатель МС ГБПОУ «НГТ»     ____________       </w:t>
      </w:r>
    </w:p>
    <w:p w:rsidR="009F62DD" w:rsidRPr="005F6386" w:rsidRDefault="009F62DD" w:rsidP="009F6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62DD" w:rsidRPr="005F6386" w:rsidRDefault="009F62DD" w:rsidP="009F62D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Pr="005F6386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Pr="009F62DD" w:rsidRDefault="009F62DD" w:rsidP="009F62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Default="009F62DD" w:rsidP="009F62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F62DD" w:rsidRDefault="009F62DD" w:rsidP="009F62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F62DD" w:rsidRDefault="009F62DD" w:rsidP="009F62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F62DD" w:rsidRDefault="009F62DD" w:rsidP="009F62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F62DD" w:rsidRPr="009F62DD" w:rsidRDefault="009F62DD" w:rsidP="009F62DD">
      <w:pPr>
        <w:spacing w:afterLines="200" w:after="48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Pr="009F62DD" w:rsidRDefault="009F62DD" w:rsidP="009F62DD">
      <w:pPr>
        <w:spacing w:afterLines="200" w:after="48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Default="009F62DD" w:rsidP="009F62DD">
      <w:pPr>
        <w:spacing w:afterLines="200" w:after="48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Pr="009F62DD" w:rsidRDefault="009F62DD" w:rsidP="009F62DD">
      <w:pPr>
        <w:spacing w:afterLines="200" w:after="48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Pr="009F62DD" w:rsidRDefault="009F62DD" w:rsidP="009F62DD">
      <w:pPr>
        <w:tabs>
          <w:tab w:val="left" w:pos="9498"/>
        </w:tabs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1</w:t>
      </w:r>
      <w:r w:rsidR="006971A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. ОБЩАЯ ХАРАКТЕРИСТИКА </w:t>
      </w:r>
      <w:r w:rsidRPr="009F62DD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РАБОЧЕЙ ПРОГРАММЫ </w:t>
      </w:r>
    </w:p>
    <w:p w:rsidR="009F62DD" w:rsidRPr="009F62DD" w:rsidRDefault="009F62DD" w:rsidP="009F62DD">
      <w:pPr>
        <w:tabs>
          <w:tab w:val="left" w:pos="9498"/>
        </w:tabs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ПРОФЕССИОНАЛЬНОГО МОДУЛЯ «ВЗАИМОДЕЙСТВИЕ С РОДИТЕЛЯМИ </w:t>
      </w:r>
    </w:p>
    <w:p w:rsidR="009F62DD" w:rsidRPr="009F62DD" w:rsidRDefault="009F62DD" w:rsidP="009F62DD">
      <w:pPr>
        <w:tabs>
          <w:tab w:val="left" w:pos="9498"/>
        </w:tabs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(ЗАКОННЫМИ ПРЕДСТАВИТЕЛЯМИ) И РАБОТНИКАМИ </w:t>
      </w:r>
    </w:p>
    <w:p w:rsidR="009F62DD" w:rsidRPr="009F62DD" w:rsidRDefault="009F62DD" w:rsidP="009F62DD">
      <w:pPr>
        <w:tabs>
          <w:tab w:val="left" w:pos="949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sz w:val="24"/>
          <w:lang w:eastAsia="ru-RU"/>
        </w:rPr>
        <w:t>ОБРАЗОВАТЕЛЬНОЙ ОРГАНИЗАЦИИ»</w:t>
      </w:r>
    </w:p>
    <w:p w:rsidR="009F62DD" w:rsidRPr="009F62DD" w:rsidRDefault="009F62DD" w:rsidP="009F62DD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:rsidR="009F62DD" w:rsidRPr="009F62DD" w:rsidRDefault="009F62DD" w:rsidP="009F62DD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студент должен освоить основной вид деятельности: взаимодействие с родителями (законными представителями) и работниками образовательной орг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анизации и соответствующие </w:t>
      </w: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>ему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компетенции и профессиональные компетенции:</w:t>
      </w:r>
    </w:p>
    <w:p w:rsidR="009F62DD" w:rsidRPr="009F62DD" w:rsidRDefault="009F62DD" w:rsidP="009F62D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9F62D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1.1.1. Перечень общих компетенций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8376"/>
      </w:tblGrid>
      <w:tr w:rsidR="009F62DD" w:rsidRPr="009F62DD" w:rsidTr="006971A8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keepNext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Код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keepNext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9F62DD" w:rsidRPr="009F62DD" w:rsidTr="006971A8">
        <w:trPr>
          <w:trHeight w:val="327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01.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F62DD" w:rsidRPr="009F62DD" w:rsidTr="006971A8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02.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F62DD" w:rsidRPr="009F62DD" w:rsidTr="006971A8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03.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9F62DD" w:rsidRPr="009F62DD" w:rsidTr="006971A8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04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F62DD" w:rsidRPr="009F62DD" w:rsidTr="006971A8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09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9F62DD" w:rsidRPr="009F62DD" w:rsidTr="006971A8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10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9F62DD" w:rsidRPr="009F62DD" w:rsidRDefault="009F62DD" w:rsidP="009F62DD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sz w:val="24"/>
          <w:lang w:val="en-US" w:eastAsia="ru-RU"/>
        </w:rPr>
        <w:t>1.1.2.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9F62DD" w:rsidRPr="009F62DD" w:rsidTr="006971A8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keepNext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keepNext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9F62DD" w:rsidRPr="009F62DD" w:rsidTr="006971A8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keepNext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ru-RU"/>
              </w:rPr>
              <w:t>ВД 5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keepNext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Взаимодействие с родителями (законными представителями) и работниками образовательной организации</w:t>
            </w:r>
          </w:p>
        </w:tc>
      </w:tr>
      <w:tr w:rsidR="009F62DD" w:rsidRPr="009F62DD" w:rsidTr="006971A8">
        <w:trPr>
          <w:trHeight w:val="62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keepNext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ru-RU"/>
              </w:rPr>
              <w:t>ПК 5.1.</w:t>
            </w:r>
          </w:p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szCs w:val="24"/>
                <w:lang w:eastAsia="ru-RU" w:bidi="en-US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keepNext/>
              <w:spacing w:after="0" w:line="360" w:lineRule="auto"/>
              <w:jc w:val="both"/>
              <w:outlineLvl w:val="1"/>
              <w:rPr>
                <w:rFonts w:ascii="Arial" w:eastAsia="Times New Roman" w:hAnsi="Arial" w:cs="Times New Roman"/>
                <w:b/>
                <w:bCs/>
                <w:iCs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 xml:space="preserve">Планировать и организовывать работу с родителями (законными представителями), проводить её в различных организационных формах. </w:t>
            </w:r>
          </w:p>
        </w:tc>
      </w:tr>
      <w:tr w:rsidR="009F62DD" w:rsidRPr="009F62DD" w:rsidTr="006971A8">
        <w:trPr>
          <w:trHeight w:val="890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ПК 5.2.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keepNext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Организовывать взаимодействие членов педагогического коллектива, руководящих работников образовательной организации, родителей (законных представителей)  при решении задач обучения и воспитания детей раннего и дошкольного возраста.</w:t>
            </w:r>
          </w:p>
        </w:tc>
      </w:tr>
    </w:tbl>
    <w:p w:rsidR="009F62DD" w:rsidRPr="009F62DD" w:rsidRDefault="009F62DD" w:rsidP="009F62DD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9F62DD" w:rsidRPr="009F62DD" w:rsidTr="006971A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9F62DD">
              <w:rPr>
                <w:rFonts w:ascii="Times New Roman" w:eastAsia="Times New Roman" w:hAnsi="Times New Roman" w:cs="Times New Roman"/>
                <w:bCs/>
                <w:szCs w:val="24"/>
              </w:rPr>
              <w:t>Иметь практический опыт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развития профессионально – значимых компетенций, необходимых для организации взаимодействия с родителями (законными представителями) и сотрудниками образовательной организации;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планирования и реализации профессиональной деятельности по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lastRenderedPageBreak/>
              <w:t>взаимодействию с родителями (законными представителями) и сотрудниками образовательной организации в соответствии с требованиями федерального государственного образовательного стандарта дошкольного образования;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планирования и организации работы с родителями (законными представителями) с использованием различных организационных форм; 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наблюдения за детьми и обсуждение с родителями достижений и трудностей в развитии ребенка;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определения целей и задач работы с отдельной семьей по результатам наблюдений за ребенком, изучения особенностей семейного воспитания;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использования конструктивных воспитательных усилий родителей (законных представителей) детей раннего и дошкольного возраста, помощь  семье в решении вопросов воспитания ребенка;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разработке (совместно с другими специалистами) и реализации совместно с родителями (законными представителями) программ индивидуального развития ребенка;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взаимодействия с другими специалистами в рамках психолого-медико-педагогического консилиума;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привлечения родителей (законных представителей) к реализации педагогических рекомендаций специалистов (психолога, логопеда, дефектолога и др.) по освоению вариативной примерной образовательной программы дошкольного образования детьми, испытывающими трудности в обучении, а также детьми с особыми образовательными потребностями;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планирования и организации работы с родителями (законными представителями) в условиях инклюзивного образования;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ведения документации в бумажном и электронном виде, обеспечивающей взаимодействие с родителями (законными представителями) и сотрудниками образовательной организации</w:t>
            </w:r>
          </w:p>
        </w:tc>
      </w:tr>
      <w:tr w:rsidR="009F62DD" w:rsidRPr="009F62DD" w:rsidTr="006971A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9F62DD">
              <w:rPr>
                <w:rFonts w:ascii="Times New Roman" w:eastAsia="Times New Roman" w:hAnsi="Times New Roman" w:cs="Times New Roman"/>
                <w:bCs/>
                <w:szCs w:val="24"/>
              </w:rPr>
              <w:lastRenderedPageBreak/>
              <w:t>уметь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планировать и организовывать работу с родителями (законными представителями) с использованием различных организационных форм; 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выстраивать партнерское взаимодействие с родителями (законными представителями) детей раннего и дошкольного возраста для решения образовательных задач, использовать методы и средства для их психолого-педагогического просвещения;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создавать в группе детей раннего и дошкольного возраста  разновозрастные детско-взрослые общности воспитанников, их родителей (законных представителей) и педагогических работников;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формировать детско-взрослые сообщества;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планировать и организовывать работу с родителями (законными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lastRenderedPageBreak/>
              <w:t>представителями) в условиях инклюзивного образования;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владеть ИКТ - компетентностями, необходимыми и достаточными для планирования, реализации и оценки организации взаимодействия с родителями (законными представителями) и сотрудниками образовательной организации;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сотрудничать с другими педагогическими работниками и другими специалистами в решении образовательных задач;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соблюдать правовые, нравственные и этические нормы, требования профессиональной этики в процессе взаимодействия с родителями (законными представителями) и сотрудниками образовательной организации;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разрабатывать и оформлять документацию, обеспечивающую взаимодействие с родителями (законными представителями) и сотрудниками образовательной организации;</w:t>
            </w:r>
          </w:p>
        </w:tc>
      </w:tr>
      <w:tr w:rsidR="009F62DD" w:rsidRPr="009F62DD" w:rsidTr="006971A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9F62DD">
              <w:rPr>
                <w:rFonts w:ascii="Times New Roman" w:eastAsia="Times New Roman" w:hAnsi="Times New Roman" w:cs="Times New Roman"/>
                <w:bCs/>
                <w:szCs w:val="24"/>
              </w:rPr>
              <w:lastRenderedPageBreak/>
              <w:t>знать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основы законодательства о правах ребенка, законы в сфере образования и федеральный государственный образовательный стандарт дошкольного образования;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основные закономерности семейных отношений, позволяющие эффективно работать с родительской общественностью; 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социально-психологические особенности и закономерности развития  детско-взрослых сообществ; 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современные тенденции развития дошкольного образования в области взаимодействия с родителями (законными представителями);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особенности региональных условий, в которых реализуется используемая вариативная примерная образовательная программа дошкольного образования, для организации взаимодействия с родителями (законными представителями);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задачи, основные направления и формы работы с родителями (законными представителями);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особенности планирования работы с родителями в условиях инклюзивного образования;</w:t>
            </w:r>
          </w:p>
          <w:p w:rsidR="009F62DD" w:rsidRPr="009F62DD" w:rsidRDefault="009F62DD" w:rsidP="009F62DD">
            <w:pPr>
              <w:widowControl w:val="0"/>
              <w:tabs>
                <w:tab w:val="left" w:pos="269"/>
              </w:tabs>
              <w:spacing w:after="0" w:line="360" w:lineRule="auto"/>
              <w:ind w:left="4"/>
              <w:jc w:val="both"/>
              <w:rPr>
                <w:rFonts w:ascii="Times New Roman" w:eastAsia="Times New Roman" w:hAnsi="Times New Roman" w:cs="Times New Roman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nl-NL"/>
              </w:rPr>
              <w:t xml:space="preserve">- </w:t>
            </w:r>
            <w:r w:rsidRPr="009F62DD">
              <w:rPr>
                <w:rFonts w:ascii="Times New Roman" w:eastAsia="Times New Roman" w:hAnsi="Times New Roman" w:cs="Times New Roman"/>
                <w:szCs w:val="24"/>
                <w:lang w:eastAsia="nl-NL"/>
              </w:rPr>
              <w:t>требования к структуре, содержанию и оформлению документации, обеспечивающей взаимодействие с родителями (законными представителями) и сотрудниками образовательной организации;</w:t>
            </w:r>
          </w:p>
        </w:tc>
      </w:tr>
    </w:tbl>
    <w:p w:rsidR="009F62DD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Pr="009F62DD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62DD" w:rsidRPr="009F62DD" w:rsidRDefault="009F62DD" w:rsidP="009F62DD">
      <w:pPr>
        <w:spacing w:before="240"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1.2. Количество часов, отводимое на освоение профессионального модуля</w:t>
      </w:r>
    </w:p>
    <w:p w:rsidR="009F62DD" w:rsidRPr="009F62DD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часов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288</w:t>
      </w:r>
    </w:p>
    <w:p w:rsidR="009F62DD" w:rsidRPr="009F62DD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них на освоение МДК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180</w:t>
      </w: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62DD" w:rsidRPr="009F62DD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практики, в том числе</w:t>
      </w:r>
    </w:p>
    <w:p w:rsidR="009F62DD" w:rsidRPr="009F62DD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учебную – 36</w:t>
      </w:r>
    </w:p>
    <w:p w:rsidR="009F62DD" w:rsidRPr="009F62DD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производственную – 36</w:t>
      </w:r>
    </w:p>
    <w:p w:rsidR="009F62DD" w:rsidRPr="009F62DD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62DD" w:rsidRPr="009F62DD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F62DD" w:rsidRPr="009F62DD" w:rsidSect="006971A8">
          <w:pgSz w:w="11907" w:h="16840"/>
          <w:pgMar w:top="1134" w:right="567" w:bottom="1134" w:left="1701" w:header="709" w:footer="709" w:gutter="0"/>
          <w:cols w:space="720"/>
        </w:sectPr>
      </w:pPr>
    </w:p>
    <w:p w:rsidR="009F62DD" w:rsidRPr="009F62DD" w:rsidRDefault="009F62DD" w:rsidP="009F62DD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caps/>
          <w:sz w:val="24"/>
          <w:lang w:eastAsia="ru-RU"/>
        </w:rPr>
        <w:lastRenderedPageBreak/>
        <w:t>2. Структура и содержание профессионального модуля</w:t>
      </w:r>
    </w:p>
    <w:p w:rsidR="009F62DD" w:rsidRPr="009F62DD" w:rsidRDefault="009F62DD" w:rsidP="009F62DD">
      <w:pPr>
        <w:suppressAutoHyphens/>
        <w:spacing w:before="120"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3556"/>
        <w:gridCol w:w="1383"/>
        <w:gridCol w:w="1104"/>
        <w:gridCol w:w="1660"/>
        <w:gridCol w:w="1520"/>
        <w:gridCol w:w="9"/>
        <w:gridCol w:w="1503"/>
        <w:gridCol w:w="17"/>
        <w:gridCol w:w="1247"/>
        <w:gridCol w:w="1174"/>
      </w:tblGrid>
      <w:tr w:rsidR="009F62DD" w:rsidRPr="009F62DD" w:rsidTr="006971A8">
        <w:trPr>
          <w:trHeight w:val="353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Суммарный объем нагрузки, час.</w:t>
            </w:r>
          </w:p>
        </w:tc>
        <w:tc>
          <w:tcPr>
            <w:tcW w:w="282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Объем профессионального модуля, час.</w:t>
            </w:r>
          </w:p>
        </w:tc>
      </w:tr>
      <w:tr w:rsidR="009F62DD" w:rsidRPr="009F62DD" w:rsidTr="006971A8">
        <w:trPr>
          <w:trHeight w:val="353"/>
        </w:trPr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4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Работа обучающихся во взаимодействии с преподавателем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 w:rsidRPr="009F62D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1"/>
            </w:r>
          </w:p>
        </w:tc>
      </w:tr>
      <w:tr w:rsidR="009F62DD" w:rsidRPr="009F62DD" w:rsidTr="006971A8"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4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Обучение по МДК</w:t>
            </w:r>
          </w:p>
        </w:tc>
        <w:tc>
          <w:tcPr>
            <w:tcW w:w="9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Практики</w:t>
            </w: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2DD" w:rsidRPr="009F62DD" w:rsidTr="006971A8"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9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2DD" w:rsidRPr="009F62DD" w:rsidTr="006971A8"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Лабораторных и практических занятий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Курсовых работ (проектов)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Учебная</w:t>
            </w:r>
          </w:p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Производственная</w:t>
            </w:r>
          </w:p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2DD" w:rsidRPr="009F62DD" w:rsidTr="006971A8"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9F62DD" w:rsidRPr="009F62DD" w:rsidTr="006971A8"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ПК 5.1</w:t>
            </w:r>
          </w:p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ОК 01 - 03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Раздел 1.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Основы взаимодействия воспитателя с родителями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BB7B0C" w:rsidP="00FC1E9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94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FE6164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="00FC1E92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FC1E92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5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FC1E92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</w:tr>
      <w:tr w:rsidR="009F62DD" w:rsidRPr="009F62DD" w:rsidTr="006971A8">
        <w:trPr>
          <w:trHeight w:val="863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ПК 5.1</w:t>
            </w:r>
          </w:p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ОК 01 – 03, ОК 09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Раздел 2.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Технология сотрудничества воспитателя с семьей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2DD" w:rsidRPr="009F62DD" w:rsidRDefault="00FC1E92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2DD" w:rsidRPr="009F62DD" w:rsidRDefault="00BB7B0C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FC1E92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5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C1E92" w:rsidRPr="009F62DD" w:rsidRDefault="00FC1E92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</w:tr>
      <w:tr w:rsidR="009F62DD" w:rsidRPr="009F62DD" w:rsidTr="006971A8">
        <w:trPr>
          <w:trHeight w:val="1020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ПК 5.2</w:t>
            </w:r>
          </w:p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ОК 01 – 04, ОК 09 - 10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Раздел 3. 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Организация профессионального общения воспитателя с сотрудниками ДОО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2DD" w:rsidRPr="009F62DD" w:rsidRDefault="00BB7B0C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BB7B0C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FC1E9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BB7B0C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C1E92" w:rsidRPr="009F62DD" w:rsidRDefault="00FC1E92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</w:tr>
      <w:tr w:rsidR="009F62DD" w:rsidRPr="009F62DD" w:rsidTr="006971A8"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FC1E92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FC1E92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FC1E92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2DD" w:rsidRPr="009F62DD" w:rsidTr="006971A8">
        <w:trPr>
          <w:trHeight w:val="252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Всего: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FE6164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FC1E92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FC1E92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FC1E92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FC1E92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FC1E92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60</w:t>
            </w:r>
          </w:p>
        </w:tc>
      </w:tr>
    </w:tbl>
    <w:p w:rsidR="009F62DD" w:rsidRPr="009F62DD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8"/>
        <w:gridCol w:w="108"/>
        <w:gridCol w:w="9817"/>
        <w:gridCol w:w="1462"/>
      </w:tblGrid>
      <w:tr w:rsidR="009F62DD" w:rsidRPr="009F62DD" w:rsidTr="006971A8">
        <w:trPr>
          <w:trHeight w:val="1204"/>
        </w:trPr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</w:t>
            </w:r>
          </w:p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 в часах</w:t>
            </w:r>
          </w:p>
        </w:tc>
      </w:tr>
      <w:tr w:rsidR="009F62DD" w:rsidRPr="009F62DD" w:rsidTr="006971A8">
        <w:trPr>
          <w:trHeight w:val="259"/>
        </w:trPr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</w:tr>
      <w:tr w:rsidR="009F62DD" w:rsidRPr="009F62DD" w:rsidTr="006971A8">
        <w:trPr>
          <w:trHeight w:val="257"/>
        </w:trPr>
        <w:tc>
          <w:tcPr>
            <w:tcW w:w="44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</w:t>
            </w:r>
            <w:r w:rsidRPr="009F62DD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Основы взаимодей</w:t>
            </w: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ствия воспи</w:t>
            </w:r>
            <w:r w:rsidRPr="009F62DD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тателя с роди</w:t>
            </w: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телями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</w:tr>
      <w:tr w:rsidR="009F62DD" w:rsidRPr="009F62DD" w:rsidTr="006971A8">
        <w:trPr>
          <w:trHeight w:val="547"/>
        </w:trPr>
        <w:tc>
          <w:tcPr>
            <w:tcW w:w="44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DB043D" w:rsidP="009F62D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МДК. </w:t>
            </w:r>
            <w:r w:rsidR="00BD3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="00BD3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1. 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Теоретические и мето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дические основы взаимодействия воспитателя с родителями (законными представителями) и 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сотрудниками 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дошкольной 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образовательной организации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</w:tr>
      <w:tr w:rsidR="009F62DD" w:rsidRPr="009F62DD" w:rsidTr="006971A8">
        <w:trPr>
          <w:trHeight w:val="286"/>
        </w:trPr>
        <w:tc>
          <w:tcPr>
            <w:tcW w:w="11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</w:t>
            </w: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Основы взаимодействия семейного и общественного воспитания дошкольников</w:t>
            </w: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DB043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</w:tr>
      <w:tr w:rsidR="009F62DD" w:rsidRPr="009F62DD" w:rsidTr="006971A8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1. Современные тенденции развития дошкольного образования в области взаимодействия с родителями</w:t>
            </w:r>
            <w:r w:rsidRPr="009F62DD">
              <w:rPr>
                <w:rFonts w:ascii="Times New Roman" w:eastAsia="Calibri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F62DD" w:rsidRPr="009F62DD" w:rsidTr="006971A8">
        <w:trPr>
          <w:trHeight w:val="525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2. Новые подходы к взаимодействию: сотрудничество, «открытость внутрь»,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 «открытость наружу». 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F62DD" w:rsidRPr="009F62DD" w:rsidTr="006971A8">
        <w:trPr>
          <w:trHeight w:val="553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Calibri" w:hAnsi="Times New Roman" w:cs="Times New Roman"/>
                <w:lang w:eastAsia="ru-RU"/>
              </w:rPr>
              <w:t xml:space="preserve">3. Цель, задачи и принципы взаимодействия дошкольной образовательной организации с семьей. 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F62DD" w:rsidRPr="009F62DD" w:rsidTr="006971A8">
        <w:trPr>
          <w:trHeight w:val="309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4. Основные документы о правах ребенка и обязанностях взрослых. 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F62DD" w:rsidRPr="009F62DD" w:rsidTr="006971A8">
        <w:trPr>
          <w:trHeight w:val="502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5. Особенности региональных условий  о</w:t>
            </w:r>
            <w:r w:rsidRPr="009F62DD">
              <w:rPr>
                <w:rFonts w:ascii="Times New Roman" w:eastAsia="Times New Roman" w:hAnsi="Times New Roman" w:cs="Times New Roman"/>
                <w:bCs/>
                <w:lang w:eastAsia="ru-RU"/>
              </w:rPr>
              <w:t>рганизации взаимодействия с родителями (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законными представителями</w:t>
            </w:r>
            <w:r w:rsidRPr="009F62DD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F62DD" w:rsidRPr="009F62DD" w:rsidTr="006971A8">
        <w:trPr>
          <w:trHeight w:val="345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DD" w:rsidRPr="009F62DD" w:rsidRDefault="006971A8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2</w:t>
            </w:r>
          </w:p>
        </w:tc>
      </w:tr>
      <w:tr w:rsidR="009F62DD" w:rsidRPr="009F62DD" w:rsidTr="006971A8">
        <w:trPr>
          <w:trHeight w:val="331"/>
        </w:trPr>
        <w:tc>
          <w:tcPr>
            <w:tcW w:w="11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Calibri" w:hAnsi="Times New Roman" w:cs="Times New Roman"/>
                <w:lang w:eastAsia="ru-RU"/>
              </w:rPr>
              <w:t>1. Дискуссия « Семейное и общественное воспитание: единство и различие»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2DD" w:rsidRPr="009F62DD" w:rsidRDefault="006971A8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2</w:t>
            </w:r>
          </w:p>
        </w:tc>
      </w:tr>
      <w:tr w:rsidR="009F62DD" w:rsidRPr="009F62DD" w:rsidTr="006971A8">
        <w:trPr>
          <w:trHeight w:val="295"/>
        </w:trPr>
        <w:tc>
          <w:tcPr>
            <w:tcW w:w="11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</w:t>
            </w: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Основы семейного воспитания</w:t>
            </w: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6971A8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F62DD" w:rsidRPr="009F62DD" w:rsidTr="006971A8">
        <w:trPr>
          <w:trHeight w:val="1170"/>
        </w:trPr>
        <w:tc>
          <w:tcPr>
            <w:tcW w:w="11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A8" w:rsidRDefault="009F62DD" w:rsidP="009F62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Cs/>
                <w:lang w:eastAsia="ru-RU"/>
              </w:rPr>
              <w:t>1. Основные закономерности семейных отношений.</w:t>
            </w:r>
          </w:p>
          <w:p w:rsidR="006971A8" w:rsidRDefault="006971A8" w:rsidP="009F62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 w:rsidR="009F62DD"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F62DD" w:rsidRPr="009F62DD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Функции семьи: репродуктивная, воспитательная, хозяйственная, восстановительная.</w:t>
            </w:r>
            <w:r w:rsidR="009F62DD"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971A8" w:rsidRDefault="006971A8" w:rsidP="009F62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 w:rsidR="009F62DD" w:rsidRPr="009F62DD">
              <w:rPr>
                <w:rFonts w:ascii="Times New Roman" w:eastAsia="Times New Roman" w:hAnsi="Times New Roman" w:cs="Times New Roman"/>
                <w:bCs/>
                <w:lang w:eastAsia="ru-RU"/>
              </w:rPr>
              <w:t>Типы семьи: полная, неполная, благополучная, неблагополучная, негативная и т.д.</w:t>
            </w:r>
            <w:r w:rsidR="009F62DD"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F62DD" w:rsidRPr="009F62D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Механизмы воспитания: понимание, подкрепление, идентификация.  </w:t>
            </w:r>
          </w:p>
          <w:p w:rsidR="009F62DD" w:rsidRPr="009F62DD" w:rsidRDefault="006971A8" w:rsidP="009F62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  <w:r w:rsidR="009F62DD" w:rsidRPr="009F62DD">
              <w:rPr>
                <w:rFonts w:ascii="Times New Roman" w:eastAsia="Times New Roman" w:hAnsi="Times New Roman" w:cs="Times New Roman"/>
                <w:bCs/>
                <w:lang w:eastAsia="ru-RU"/>
              </w:rPr>
              <w:t>Принципы воспитания в семье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="009F62DD" w:rsidRPr="009F62D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Воспитательный потенциал семьи: факторы формирования личности ребенка.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2DD" w:rsidRPr="009F62DD" w:rsidRDefault="009F62DD" w:rsidP="009F62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F62DD" w:rsidRPr="009F62DD" w:rsidTr="006971A8">
        <w:trPr>
          <w:trHeight w:val="1624"/>
        </w:trPr>
        <w:tc>
          <w:tcPr>
            <w:tcW w:w="11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A8" w:rsidRDefault="006971A8" w:rsidP="009F62DD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</w:t>
            </w:r>
            <w:r w:rsidR="009F62DD" w:rsidRPr="009F62DD">
              <w:rPr>
                <w:rFonts w:ascii="Times New Roman" w:eastAsia="Calibri" w:hAnsi="Times New Roman" w:cs="Times New Roman"/>
                <w:lang w:eastAsia="ru-RU"/>
              </w:rPr>
              <w:t>. Задачи и содержание семейного воспитания.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9F62DD" w:rsidRPr="009F62DD">
              <w:rPr>
                <w:rFonts w:ascii="Times New Roman" w:eastAsia="Calibri" w:hAnsi="Times New Roman" w:cs="Times New Roman"/>
                <w:lang w:eastAsia="ru-RU"/>
              </w:rPr>
              <w:t xml:space="preserve">Авторитет родителей. Виды авторитета: естественный, ложный. </w:t>
            </w:r>
          </w:p>
          <w:p w:rsidR="006971A8" w:rsidRDefault="006971A8" w:rsidP="009F62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6. </w:t>
            </w:r>
            <w:r w:rsidR="009F62DD" w:rsidRPr="009F62DD">
              <w:rPr>
                <w:rFonts w:ascii="Times New Roman" w:eastAsia="Calibri" w:hAnsi="Times New Roman" w:cs="Times New Roman"/>
                <w:lang w:eastAsia="ru-RU"/>
              </w:rPr>
              <w:t>Социально-психологические особенн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ости и закономерности развития </w:t>
            </w:r>
            <w:r w:rsidR="009F62DD" w:rsidRPr="009F62DD">
              <w:rPr>
                <w:rFonts w:ascii="Times New Roman" w:eastAsia="Calibri" w:hAnsi="Times New Roman" w:cs="Times New Roman"/>
                <w:lang w:eastAsia="ru-RU"/>
              </w:rPr>
              <w:t>детско-взрослых сообществ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</w:t>
            </w:r>
            <w:r w:rsidR="009F62DD" w:rsidRPr="009F62DD">
              <w:rPr>
                <w:rFonts w:ascii="Times New Roman" w:eastAsia="Times New Roman" w:hAnsi="Times New Roman" w:cs="Times New Roman"/>
                <w:lang w:eastAsia="ru-RU"/>
              </w:rPr>
              <w:t>Родительская любовь и пол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ожение ребенка в семье («кумир </w:t>
            </w:r>
            <w:r w:rsidR="009F62DD"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семьи», «болезненный ребенок», «золушка» и т.д.). </w:t>
            </w:r>
          </w:p>
          <w:p w:rsidR="006971A8" w:rsidRDefault="006971A8" w:rsidP="009F62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8. </w:t>
            </w:r>
            <w:r w:rsidR="009F62DD" w:rsidRPr="009F62DD">
              <w:rPr>
                <w:rFonts w:ascii="Times New Roman" w:eastAsia="Times New Roman" w:hAnsi="Times New Roman" w:cs="Times New Roman"/>
                <w:lang w:eastAsia="ru-RU"/>
              </w:rPr>
              <w:t>Требования в воспитании и тактические линии: диктат, опека, мирное существова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ние на основе невмешательства, </w:t>
            </w:r>
            <w:r w:rsidR="009F62DD" w:rsidRPr="009F62DD">
              <w:rPr>
                <w:rFonts w:ascii="Times New Roman" w:eastAsia="Times New Roman" w:hAnsi="Times New Roman" w:cs="Times New Roman"/>
                <w:lang w:eastAsia="ru-RU"/>
              </w:rPr>
              <w:t>сотрудничество.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9F62DD" w:rsidRPr="009F62DD" w:rsidRDefault="006971A8" w:rsidP="009F62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9. </w:t>
            </w:r>
            <w:r w:rsidR="009F62DD" w:rsidRPr="009F62DD">
              <w:rPr>
                <w:rFonts w:ascii="Times New Roman" w:eastAsia="Times New Roman" w:hAnsi="Times New Roman" w:cs="Times New Roman"/>
                <w:lang w:eastAsia="ru-RU"/>
              </w:rPr>
              <w:t>Методы воспитания в семье: наказание, прощение, поощрение.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2DD" w:rsidRPr="009F62DD" w:rsidRDefault="009F62DD" w:rsidP="009F62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F62DD" w:rsidRPr="009F62DD" w:rsidTr="006971A8">
        <w:trPr>
          <w:trHeight w:val="291"/>
        </w:trPr>
        <w:tc>
          <w:tcPr>
            <w:tcW w:w="11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6971A8" w:rsidP="009F62DD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9F62DD" w:rsidRPr="009F62D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9F62DD" w:rsidRPr="009F62DD">
              <w:rPr>
                <w:rFonts w:ascii="Times New Roman" w:eastAsia="Times New Roman" w:hAnsi="Times New Roman" w:cs="Times New Roman"/>
                <w:lang w:eastAsia="ru-RU"/>
              </w:rPr>
              <w:t>Особенности воспитания ребенка в разных типах семьи.</w:t>
            </w:r>
          </w:p>
        </w:tc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DD" w:rsidRPr="009F62DD" w:rsidRDefault="009F62DD" w:rsidP="009F62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F62DD" w:rsidRPr="009F62DD" w:rsidTr="006971A8">
        <w:trPr>
          <w:trHeight w:val="300"/>
        </w:trPr>
        <w:tc>
          <w:tcPr>
            <w:tcW w:w="11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6971A8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9F62DD" w:rsidRPr="009F62DD" w:rsidTr="006971A8">
        <w:tc>
          <w:tcPr>
            <w:tcW w:w="11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9F62DD">
              <w:rPr>
                <w:rFonts w:ascii="Times New Roman" w:eastAsia="Calibri" w:hAnsi="Times New Roman" w:cs="Times New Roman"/>
                <w:lang w:eastAsia="ru-RU"/>
              </w:rPr>
              <w:t>1. Определение и формулирование целей и задач взаимодействия с семьями разных типов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6971A8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F62DD" w:rsidRPr="009F62DD" w:rsidTr="006971A8">
        <w:trPr>
          <w:trHeight w:val="223"/>
        </w:trPr>
        <w:tc>
          <w:tcPr>
            <w:tcW w:w="112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Тема 1.3. Психология</w:t>
            </w: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межличностного общения</w:t>
            </w: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в педагогической деятельности</w:t>
            </w: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502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6971A8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9F62DD" w:rsidRPr="009F62DD" w:rsidTr="006971A8">
        <w:trPr>
          <w:trHeight w:val="86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1A8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1. Коммуникативная культура педагога: компоненты, виды, стили, барьеры, вербальные и невербальные средства. </w:t>
            </w: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9F62DD" w:rsidRPr="009F62DD" w:rsidRDefault="006971A8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r w:rsidR="009F62DD" w:rsidRPr="009F62DD">
              <w:rPr>
                <w:rFonts w:ascii="Times New Roman" w:eastAsia="Times New Roman" w:hAnsi="Times New Roman" w:cs="Times New Roman"/>
                <w:lang w:eastAsia="ru-RU"/>
              </w:rPr>
              <w:t>Техники построения диалога: активное слушание,  «Я – сообщение» и др.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F62DD" w:rsidRPr="009F62DD" w:rsidTr="006971A8">
        <w:trPr>
          <w:trHeight w:val="566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6971A8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9F62DD" w:rsidRPr="009F62DD">
              <w:rPr>
                <w:rFonts w:ascii="Times New Roman" w:eastAsia="Times New Roman" w:hAnsi="Times New Roman" w:cs="Times New Roman"/>
                <w:lang w:eastAsia="ru-RU"/>
              </w:rPr>
              <w:t>. Способы конструктивного общения: правила предъявления аргументаций, приемы ведения дискуссий.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F62DD" w:rsidRPr="009F62DD" w:rsidTr="006971A8">
        <w:trPr>
          <w:trHeight w:val="475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6971A8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9F62DD" w:rsidRPr="009F62DD">
              <w:rPr>
                <w:rFonts w:ascii="Times New Roman" w:eastAsia="Times New Roman" w:hAnsi="Times New Roman" w:cs="Times New Roman"/>
                <w:lang w:eastAsia="ru-RU"/>
              </w:rPr>
              <w:t>. Конфликтное взаимодействие, его этапы, фазы. Алгоритм и формы разрешения конфликта.</w:t>
            </w:r>
          </w:p>
        </w:tc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F62DD" w:rsidRPr="009F62DD" w:rsidTr="006971A8">
        <w:trPr>
          <w:trHeight w:val="269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6971A8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</w:tr>
      <w:tr w:rsidR="009F62DD" w:rsidRPr="009F62DD" w:rsidTr="006971A8">
        <w:trPr>
          <w:trHeight w:val="315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1. Коммуникативно-речевые умения педагога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6971A8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F62DD" w:rsidRPr="009F62DD" w:rsidTr="006971A8">
        <w:trPr>
          <w:trHeight w:val="29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2. Моделирование способов конструктивного общения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6971A8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F62DD" w:rsidRPr="009F62DD" w:rsidTr="006971A8">
        <w:trPr>
          <w:trHeight w:val="27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3. Решение проблемных задач по теме.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6971A8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F62DD" w:rsidRPr="009F62DD" w:rsidTr="006971A8">
        <w:trPr>
          <w:trHeight w:val="418"/>
        </w:trPr>
        <w:tc>
          <w:tcPr>
            <w:tcW w:w="44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DB043D" w:rsidP="009F62DD">
            <w:pPr>
              <w:tabs>
                <w:tab w:val="left" w:pos="8388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ематика самостоятельной учебной работы при изучении раздела 1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ab/>
            </w:r>
          </w:p>
          <w:p w:rsidR="009F62DD" w:rsidRPr="009F62DD" w:rsidRDefault="009F62DD" w:rsidP="00DB043D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Составить библиографию публикаций журнала «Дошкольное воспитание» по проблемам работы дошкольной образовательной организации с семьей</w:t>
            </w:r>
            <w:r w:rsidR="008D2D21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:rsidR="009F62DD" w:rsidRPr="009F62DD" w:rsidRDefault="009F62DD" w:rsidP="00DB043D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Подбор пословиц, поговорок, высказываний выдающихся личностей о семье и семейном воспитании.</w:t>
            </w:r>
          </w:p>
          <w:p w:rsidR="009F62DD" w:rsidRPr="009F62DD" w:rsidRDefault="009F62DD" w:rsidP="00DB043D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Составить схемы: «Основные черты современной российской семьи», «Типология мам и пап».</w:t>
            </w:r>
          </w:p>
          <w:p w:rsidR="009F62DD" w:rsidRPr="009F62DD" w:rsidRDefault="009F62DD" w:rsidP="00DB043D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Изучение нормативно-правовой основы защиты прав ребенка: Конвенция о правах ребенка, Семейный кодекс РФ, Гражданский кодекс РФ, Закон РФ «Об образовании».</w:t>
            </w:r>
          </w:p>
          <w:p w:rsidR="009F62DD" w:rsidRPr="009F62DD" w:rsidRDefault="009F62DD" w:rsidP="00DB043D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Составить памятку о возрастных особенностях детей и стиле общения с ними (Маркова Т. «Детский сад и семья»).  </w:t>
            </w:r>
          </w:p>
          <w:p w:rsidR="009F62DD" w:rsidRPr="009F62DD" w:rsidRDefault="009F62DD" w:rsidP="00DB043D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Подобрать игры и упражнения на развитие коммуникативно-речевых способностей.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DB043D" w:rsidP="009F62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20</w:t>
            </w:r>
          </w:p>
          <w:p w:rsidR="009F62DD" w:rsidRPr="009F62DD" w:rsidRDefault="009F62DD" w:rsidP="009F62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9F62DD" w:rsidP="009F62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9F62DD" w:rsidP="009F62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9F62DD" w:rsidP="009F62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9F62DD" w:rsidP="009F62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9F62DD" w:rsidP="009F62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9F62DD" w:rsidP="009F62D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9F62DD" w:rsidP="00DB043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F62DD" w:rsidRPr="009F62DD" w:rsidTr="006971A8">
        <w:trPr>
          <w:trHeight w:val="226"/>
        </w:trPr>
        <w:tc>
          <w:tcPr>
            <w:tcW w:w="44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DB043D" w:rsidP="009F62DD">
            <w:pPr>
              <w:spacing w:after="0" w:line="360" w:lineRule="auto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2. </w:t>
            </w:r>
            <w:r w:rsidR="009F62DD" w:rsidRPr="009F62DD"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  <w:t xml:space="preserve"> Технология сотрудничества педагога с семьей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</w:tr>
      <w:tr w:rsidR="009F62DD" w:rsidRPr="009F62DD" w:rsidTr="006971A8">
        <w:trPr>
          <w:trHeight w:val="226"/>
        </w:trPr>
        <w:tc>
          <w:tcPr>
            <w:tcW w:w="44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F62DD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Теоретические и мето</w:t>
            </w: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дические основы взаимодействия воспитателя с родителями (законными представителями) и </w:t>
            </w:r>
            <w:r w:rsidRPr="009F62DD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сотрудниками </w:t>
            </w: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дошкольной </w:t>
            </w:r>
            <w:r w:rsidRPr="009F62DD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образовательной организации</w:t>
            </w: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</w:tr>
      <w:tr w:rsidR="009F62DD" w:rsidRPr="009F62DD" w:rsidTr="006971A8">
        <w:trPr>
          <w:trHeight w:val="273"/>
        </w:trPr>
        <w:tc>
          <w:tcPr>
            <w:tcW w:w="11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  <w:r w:rsidRPr="009F62DD"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  <w:t>Тема 2.1</w:t>
            </w: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  <w:r w:rsidRPr="009F62DD"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  <w:t>Содержание и формы взаимодействия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F62DD"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  <w:t>дошкольной образовательной организации с семьей</w:t>
            </w: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6971A8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</w:tr>
      <w:tr w:rsidR="009F62DD" w:rsidRPr="009F62DD" w:rsidTr="006971A8">
        <w:trPr>
          <w:trHeight w:val="273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1. Методы изучения семьи (две группы: «глазами ребенка» и «глазами родителя»). 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2DD" w:rsidRPr="009F62DD" w:rsidTr="006971A8">
        <w:trPr>
          <w:trHeight w:val="317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2. Задачи и основные направления   работы с родителями (законными представителями).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2DD" w:rsidRPr="009F62DD" w:rsidTr="006971A8">
        <w:trPr>
          <w:trHeight w:val="258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3. Формы взаимодействия: индивидуальные и групповые, традиционные и нетрадиционные.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2DD" w:rsidRPr="009F62DD" w:rsidTr="006971A8">
        <w:trPr>
          <w:trHeight w:val="502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4. Родительское собрание как форма взаимодействия дошкольной образовательной организации и семьи: виды, структура, этапы подготовки и проведения, методика.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2DD" w:rsidRPr="009F62DD" w:rsidTr="006971A8">
        <w:trPr>
          <w:trHeight w:val="301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5. Особенности проведения индивидуальной работы с семьей.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2DD" w:rsidRPr="009F62DD" w:rsidTr="006971A8">
        <w:trPr>
          <w:trHeight w:val="268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6. Наглядные формы работы с родителями воспитанников.</w:t>
            </w:r>
          </w:p>
        </w:tc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2DD" w:rsidRPr="009F62DD" w:rsidTr="006971A8">
        <w:trPr>
          <w:trHeight w:val="352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6971A8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9F62DD" w:rsidRPr="009F62DD" w:rsidTr="006971A8">
        <w:trPr>
          <w:trHeight w:val="274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1. Разработка анкет (опросного листа) по изучению типов семейного воспитания.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6971A8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F62DD" w:rsidRPr="009F62DD" w:rsidTr="006971A8">
        <w:trPr>
          <w:trHeight w:val="569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2. Разработка конспекта индивидуальной консультации для родителей по вопросам семейного воспитания, социального, физического и психического развития ребенка.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6971A8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F62DD" w:rsidRPr="009F62DD" w:rsidTr="006971A8">
        <w:trPr>
          <w:trHeight w:val="455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3. Проектирование  и анализ содержания родительских собраний в разных возрастных группах.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6971A8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F62DD" w:rsidRPr="009F62DD" w:rsidTr="006971A8">
        <w:trPr>
          <w:trHeight w:val="263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  <w:r w:rsidRPr="009F62DD"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  <w:t>Тема 2.2.</w:t>
            </w: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  <w:r w:rsidRPr="009F62DD"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  <w:t>Основы планирования взаимодействия ДОО</w:t>
            </w: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  <w:r w:rsidRPr="009F62DD"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  <w:t>с семьей</w:t>
            </w: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6971A8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</w:tr>
      <w:tr w:rsidR="009F62DD" w:rsidRPr="009F62DD" w:rsidTr="006971A8">
        <w:trPr>
          <w:trHeight w:val="559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1. Особенности, педагогические требования и структура планирования взаимодействия </w:t>
            </w:r>
            <w:r w:rsidRPr="009F62D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дошкольной образовательной организации 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с семьями воспитанников</w:t>
            </w: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2DD" w:rsidRPr="009F62DD" w:rsidTr="006971A8">
        <w:trPr>
          <w:trHeight w:val="307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2. Особенности планирования работы с родителями в условиях инклюзивного образования.</w:t>
            </w: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2DD" w:rsidRPr="009F62DD" w:rsidTr="006971A8">
        <w:trPr>
          <w:trHeight w:val="603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3. Требования к оформлению документации по взаимодействию с родителями и сотрудниками дошкольной образовательной организации.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2DD" w:rsidRPr="009F62DD" w:rsidTr="006971A8">
        <w:trPr>
          <w:trHeight w:val="242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6971A8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9F62DD" w:rsidRPr="009F62DD" w:rsidTr="006971A8">
        <w:trPr>
          <w:trHeight w:val="231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1. Формулировка цели и задач взаимодействия  с родителями  (работы с отдельной семьей по результатам наблюдений за ребенком).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6971A8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F62DD" w:rsidRPr="009F62DD" w:rsidTr="006971A8">
        <w:trPr>
          <w:trHeight w:val="569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Arial Unicode MS" w:hAnsi="Times New Roman" w:cs="Times New Roman"/>
                <w:b/>
                <w:bCs/>
                <w:shd w:val="clear" w:color="auto" w:fill="FFFFFF"/>
                <w:lang w:eastAsia="ru-RU" w:bidi="ru-RU"/>
              </w:rPr>
            </w:pP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2. Проектирование системы работы педагогов дошкольной образовательной организации с родителями воспитанников в условиях реализации ФГОС ДО на квартал.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6971A8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F62DD" w:rsidRPr="009F62DD" w:rsidTr="00DB043D">
        <w:trPr>
          <w:trHeight w:val="415"/>
        </w:trPr>
        <w:tc>
          <w:tcPr>
            <w:tcW w:w="44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DB043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ематика самостоятельной учебн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ой работы при изучении раздела 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  <w:p w:rsidR="009F62DD" w:rsidRPr="009F62DD" w:rsidRDefault="009F62DD" w:rsidP="00DB043D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Подбор диагностических методик по изучению семейного воспитания.</w:t>
            </w:r>
          </w:p>
          <w:p w:rsidR="009F62DD" w:rsidRPr="009F62DD" w:rsidRDefault="009F62DD" w:rsidP="00DB043D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Составление плана-конспекта консультации на тему: физическое развитие, социально-коммуникативное, познавательное развитие ребенка (по выбору студента).</w:t>
            </w:r>
          </w:p>
          <w:p w:rsidR="009F62DD" w:rsidRPr="009F62DD" w:rsidRDefault="009F62DD" w:rsidP="00DB043D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Составление плана-конспекта группового родительского собрания на тему: физическое развитие, тему социально-коммуникативное, познавательное развитие ребенка (по выбору студента).</w:t>
            </w:r>
          </w:p>
          <w:p w:rsidR="009F62DD" w:rsidRPr="009F62DD" w:rsidRDefault="009F62DD" w:rsidP="00DB043D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Разработка конспекта семейного праздника</w:t>
            </w:r>
          </w:p>
          <w:p w:rsidR="009F62DD" w:rsidRPr="009F62DD" w:rsidRDefault="009F62DD" w:rsidP="00DB043D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Разработка эскизов родительских уголков, информационных и тематических стендов.</w:t>
            </w:r>
          </w:p>
          <w:p w:rsidR="009F62DD" w:rsidRPr="009F62DD" w:rsidRDefault="009F62DD" w:rsidP="00DB043D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Составить сравнительную таблицу «Индивидуальные и групповые формы взаимодействия воспитателя с родителями».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DB043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         20</w:t>
            </w:r>
          </w:p>
        </w:tc>
      </w:tr>
      <w:tr w:rsidR="009F62DD" w:rsidRPr="009F62DD" w:rsidTr="006971A8">
        <w:trPr>
          <w:trHeight w:val="335"/>
        </w:trPr>
        <w:tc>
          <w:tcPr>
            <w:tcW w:w="44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Раздел 3. Организация профессионального общения воспитателя с сотрудниками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</w:tr>
      <w:tr w:rsidR="009F62DD" w:rsidRPr="009F62DD" w:rsidTr="006971A8">
        <w:trPr>
          <w:trHeight w:val="335"/>
        </w:trPr>
        <w:tc>
          <w:tcPr>
            <w:tcW w:w="44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F62DD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Теоретические и мето</w:t>
            </w: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дические основы взаимодействия воспитателя с родителями (законными представителями) и </w:t>
            </w:r>
            <w:r w:rsidRPr="009F62DD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сотрудниками </w:t>
            </w: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дошкольной </w:t>
            </w:r>
            <w:r w:rsidRPr="009F62DD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образовательной организации</w:t>
            </w: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</w:tr>
      <w:tr w:rsidR="009F62DD" w:rsidRPr="009F62DD" w:rsidTr="006971A8">
        <w:trPr>
          <w:trHeight w:val="270"/>
        </w:trPr>
        <w:tc>
          <w:tcPr>
            <w:tcW w:w="10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Тема 3.1.</w:t>
            </w: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Основы профессионально-педагогического общения</w:t>
            </w:r>
          </w:p>
        </w:tc>
        <w:tc>
          <w:tcPr>
            <w:tcW w:w="3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6971A8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9F62DD" w:rsidRPr="009F62DD" w:rsidTr="006971A8">
        <w:trPr>
          <w:trHeight w:val="552"/>
        </w:trPr>
        <w:tc>
          <w:tcPr>
            <w:tcW w:w="10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1. Сущность и структура профессионально-педагогического общения, его характеристика и компоненты.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F62DD" w:rsidRPr="009F62DD" w:rsidTr="006971A8">
        <w:trPr>
          <w:trHeight w:val="271"/>
        </w:trPr>
        <w:tc>
          <w:tcPr>
            <w:tcW w:w="10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2. Стили профессионально-педагогического общения и средства.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F62DD" w:rsidRPr="009F62DD" w:rsidTr="006971A8">
        <w:trPr>
          <w:trHeight w:val="272"/>
        </w:trPr>
        <w:tc>
          <w:tcPr>
            <w:tcW w:w="10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DB043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9F62DD" w:rsidRPr="009F62DD" w:rsidTr="006971A8">
        <w:trPr>
          <w:trHeight w:val="261"/>
        </w:trPr>
        <w:tc>
          <w:tcPr>
            <w:tcW w:w="10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1. Тренинг коммуникативных  навыков (общение).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DB043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F62DD" w:rsidRPr="009F62DD" w:rsidTr="006971A8">
        <w:trPr>
          <w:trHeight w:val="224"/>
        </w:trPr>
        <w:tc>
          <w:tcPr>
            <w:tcW w:w="1091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Тема 3.2.</w:t>
            </w: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Профессиональное взаимодействие воспитателя с сотрудниками образовательной организации</w:t>
            </w:r>
          </w:p>
        </w:tc>
        <w:tc>
          <w:tcPr>
            <w:tcW w:w="3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502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DB043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9F62DD" w:rsidRPr="009F62DD" w:rsidTr="006971A8">
        <w:trPr>
          <w:trHeight w:val="269"/>
        </w:trPr>
        <w:tc>
          <w:tcPr>
            <w:tcW w:w="10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Система профессионально-педагогических отношений в ДОО.  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F62DD" w:rsidRPr="009F62DD" w:rsidTr="006971A8">
        <w:trPr>
          <w:trHeight w:val="501"/>
        </w:trPr>
        <w:tc>
          <w:tcPr>
            <w:tcW w:w="10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2. Формы, методы и приемы взаимодействия и организации профессионального общения сотрудниками образовательного учреждения.</w:t>
            </w: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2DD" w:rsidRPr="009F62DD" w:rsidTr="006971A8">
        <w:trPr>
          <w:trHeight w:val="280"/>
        </w:trPr>
        <w:tc>
          <w:tcPr>
            <w:tcW w:w="109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0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hyperlink w:anchor="page69" w:history="1">
              <w:r w:rsidRPr="009F62DD">
                <w:rPr>
                  <w:rFonts w:ascii="Times New Roman" w:eastAsia="Times New Roman" w:hAnsi="Times New Roman" w:cs="Times New Roman"/>
                  <w:lang w:eastAsia="ru-RU"/>
                </w:rPr>
                <w:t>Взаимодействие воспитателей и узких специалистов при</w:t>
              </w:r>
            </w:hyperlink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w:anchor="page69" w:history="1">
              <w:r w:rsidRPr="009F62DD">
                <w:rPr>
                  <w:rFonts w:ascii="Times New Roman" w:eastAsia="Times New Roman" w:hAnsi="Times New Roman" w:cs="Times New Roman"/>
                  <w:lang w:eastAsia="ru-RU"/>
                </w:rPr>
                <w:t>решении коррекционных задач</w:t>
              </w:r>
            </w:hyperlink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2DD" w:rsidRPr="009F62DD" w:rsidTr="006971A8">
        <w:trPr>
          <w:trHeight w:val="304"/>
        </w:trPr>
        <w:tc>
          <w:tcPr>
            <w:tcW w:w="10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2DD" w:rsidRPr="009F62DD" w:rsidRDefault="00DB043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9F62DD" w:rsidRPr="009F62DD" w:rsidTr="006971A8">
        <w:trPr>
          <w:trHeight w:val="301"/>
        </w:trPr>
        <w:tc>
          <w:tcPr>
            <w:tcW w:w="10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1. Анализ профессионально-педагогических ситуаций.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2DD" w:rsidRPr="009F62DD" w:rsidRDefault="00DB043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F62DD" w:rsidRPr="009F62DD" w:rsidTr="006971A8">
        <w:trPr>
          <w:trHeight w:val="223"/>
        </w:trPr>
        <w:tc>
          <w:tcPr>
            <w:tcW w:w="10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2. Решение педагогических задач по теме.</w:t>
            </w:r>
          </w:p>
        </w:tc>
        <w:tc>
          <w:tcPr>
            <w:tcW w:w="5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2DD" w:rsidRPr="009F62DD" w:rsidRDefault="00DB043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F62DD" w:rsidRPr="009F62DD" w:rsidTr="006971A8">
        <w:trPr>
          <w:trHeight w:val="438"/>
        </w:trPr>
        <w:tc>
          <w:tcPr>
            <w:tcW w:w="449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BD3F9B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</w:t>
            </w:r>
            <w:r w:rsidR="009F62DD"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ематика самостоятельной учебной работы при изучении раздела 3</w:t>
            </w:r>
          </w:p>
          <w:p w:rsidR="009F62DD" w:rsidRPr="009F62DD" w:rsidRDefault="009F62DD" w:rsidP="00BD3F9B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Составление циклограммы деятельности воспитателя по взаимодействию с сотрудниками дошкольной образовательной организации (направление деятельности по выбору).</w:t>
            </w:r>
          </w:p>
          <w:p w:rsidR="009F62DD" w:rsidRPr="009F62DD" w:rsidRDefault="009F62DD" w:rsidP="00BD3F9B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Составление хронометража «Распределение обязанностей в деятельности воспитателя и помощника воспитателя»</w:t>
            </w:r>
          </w:p>
        </w:tc>
        <w:tc>
          <w:tcPr>
            <w:tcW w:w="5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5476D1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</w:tr>
      <w:tr w:rsidR="009F62DD" w:rsidRPr="009F62DD" w:rsidTr="00BD3F9B">
        <w:trPr>
          <w:trHeight w:val="1861"/>
        </w:trPr>
        <w:tc>
          <w:tcPr>
            <w:tcW w:w="44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5476D1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Учебная</w:t>
            </w:r>
            <w:r w:rsidR="00BD3F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практика </w:t>
            </w:r>
          </w:p>
          <w:p w:rsid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Виды работ </w:t>
            </w:r>
          </w:p>
          <w:p w:rsidR="00BD3F9B" w:rsidRPr="009F62DD" w:rsidRDefault="00BD3F9B" w:rsidP="00BD3F9B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Планирование и проведение диагностической работы с детьми и родителями по проблемам семейного воспитания, изучения семьи, их образовательных запросов, детско-родительских отношений. </w:t>
            </w:r>
          </w:p>
          <w:p w:rsidR="00BD3F9B" w:rsidRPr="009F62DD" w:rsidRDefault="00BD3F9B" w:rsidP="00BD3F9B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Планирование работы с родителями (законными представителями), определение целей и задач взаимодействия.</w:t>
            </w:r>
          </w:p>
          <w:p w:rsidR="00BD3F9B" w:rsidRPr="009F62DD" w:rsidRDefault="00BD3F9B" w:rsidP="00BD3F9B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Индивидуальное консультирование родителей по результатам наблюдения за детьми или запросам родителей.</w:t>
            </w:r>
          </w:p>
          <w:p w:rsidR="00BD3F9B" w:rsidRPr="009F62DD" w:rsidRDefault="00BD3F9B" w:rsidP="00BD3F9B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Организация и проведение группового родительского собрания.</w:t>
            </w:r>
          </w:p>
          <w:p w:rsidR="00BD3F9B" w:rsidRPr="009F62DD" w:rsidRDefault="00BD3F9B" w:rsidP="00BD3F9B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Изготовление наглядной агитации для родителей. Подбор библиотеки семейного чтения (методическая литература и статьи из периодических изданий по вопросам семейного воспитания).</w:t>
            </w:r>
          </w:p>
          <w:p w:rsidR="00BD3F9B" w:rsidRPr="009F62DD" w:rsidRDefault="005476D1" w:rsidP="00BD3F9B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       </w:t>
            </w:r>
            <w:r w:rsidR="00BD3F9B"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Организация  и  проведение  анкетирования  родителей  по  вопросам  семейного  воспитания.</w:t>
            </w:r>
          </w:p>
          <w:p w:rsidR="009F62DD" w:rsidRPr="009F62DD" w:rsidRDefault="009F62DD" w:rsidP="00BD3F9B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Разработка плана взаимодействия воспитателя с сотрудниками дошкольной образовательной организации.</w:t>
            </w:r>
          </w:p>
          <w:p w:rsidR="009F62DD" w:rsidRPr="009F62DD" w:rsidRDefault="009F62DD" w:rsidP="00BD3F9B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Проведение  индивидуальных консультаций с родителями.</w:t>
            </w:r>
          </w:p>
          <w:p w:rsidR="009F62DD" w:rsidRPr="009F62DD" w:rsidRDefault="009F62DD" w:rsidP="00BD3F9B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Оформление наглядной информации для родителей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5476D1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9F62DD" w:rsidP="009F62D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F62DD" w:rsidRPr="009F62DD" w:rsidRDefault="009F62DD" w:rsidP="00BD3F9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9F62DD" w:rsidRPr="009F62DD" w:rsidTr="006971A8">
        <w:tc>
          <w:tcPr>
            <w:tcW w:w="44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D1" w:rsidRPr="009F62DD" w:rsidRDefault="005476D1" w:rsidP="005476D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изводственная практика </w:t>
            </w: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(если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не </w:t>
            </w: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предусмотрено рассредоточенное прохождение практики)</w:t>
            </w:r>
          </w:p>
          <w:p w:rsidR="005476D1" w:rsidRDefault="005476D1" w:rsidP="005476D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Виды работ </w:t>
            </w:r>
          </w:p>
          <w:p w:rsidR="005476D1" w:rsidRPr="009F62DD" w:rsidRDefault="005476D1" w:rsidP="005476D1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Планирование и проведение диагностической работы с детьми и родителями по проблемам семейного воспитания, изучения семьи, их образовательных запросов, детско-родительских отношений. </w:t>
            </w:r>
          </w:p>
          <w:p w:rsidR="005476D1" w:rsidRPr="009F62DD" w:rsidRDefault="005476D1" w:rsidP="005476D1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Планирование работы с родителями (законными представителями), определение целей и задач взаимодействия.</w:t>
            </w:r>
          </w:p>
          <w:p w:rsidR="005476D1" w:rsidRPr="009F62DD" w:rsidRDefault="005476D1" w:rsidP="005476D1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Индивидуальное консультирование родителей по результатам наблюдения за детьми или запросам родителей.</w:t>
            </w:r>
          </w:p>
          <w:p w:rsidR="005476D1" w:rsidRPr="009F62DD" w:rsidRDefault="005476D1" w:rsidP="005476D1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Организация и проведение группового родительского собрания.</w:t>
            </w:r>
          </w:p>
          <w:p w:rsidR="005476D1" w:rsidRPr="009F62DD" w:rsidRDefault="005476D1" w:rsidP="005476D1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Изготовление наглядной агитации для родителей. Подбор библиотеки семейного чтения (методическая литература и статьи из периодических изданий по вопросам семейного воспитания).</w:t>
            </w:r>
          </w:p>
          <w:p w:rsidR="005476D1" w:rsidRPr="009F62DD" w:rsidRDefault="005476D1" w:rsidP="005476D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       </w:t>
            </w: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Организация  и  проведение  анкетирования  родителей  по  вопросам  семейного  воспитания.</w:t>
            </w:r>
          </w:p>
          <w:p w:rsidR="005476D1" w:rsidRPr="009F62DD" w:rsidRDefault="005476D1" w:rsidP="005476D1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Разработка плана взаимодействия воспитателя с сотрудниками дошкольной образовательной организации.</w:t>
            </w:r>
          </w:p>
          <w:p w:rsidR="009F62DD" w:rsidRPr="008D2D21" w:rsidRDefault="005476D1" w:rsidP="008D2D21">
            <w:pPr>
              <w:spacing w:after="0" w:line="36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>Проведение  индивидуальных консультаций с родителями.</w:t>
            </w:r>
            <w:r w:rsidR="008D2D21" w:rsidRPr="009F62D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Оформление наглядной информации для родителей</w:t>
            </w:r>
            <w:r w:rsidR="008D2D21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2DD" w:rsidRPr="009F62DD" w:rsidRDefault="005476D1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72</w:t>
            </w:r>
          </w:p>
        </w:tc>
      </w:tr>
    </w:tbl>
    <w:p w:rsidR="009F62DD" w:rsidRPr="009F62DD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F62DD" w:rsidRPr="009F62DD" w:rsidSect="006971A8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9F62DD" w:rsidRPr="009F62DD" w:rsidRDefault="009F62DD" w:rsidP="009F62DD">
      <w:pPr>
        <w:tabs>
          <w:tab w:val="left" w:pos="9781"/>
        </w:tabs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caps/>
          <w:sz w:val="24"/>
          <w:lang w:eastAsia="ru-RU"/>
        </w:rPr>
        <w:lastRenderedPageBreak/>
        <w:t>3. УСЛОВИЯ РЕАЛИЗАЦИИ ПРОГРАММЫ ПРОФЕССИОНАЛЬНОГО  МОДУЛЯ</w:t>
      </w:r>
    </w:p>
    <w:p w:rsidR="009F62DD" w:rsidRPr="009F62DD" w:rsidRDefault="009F62DD" w:rsidP="009F62DD">
      <w:pPr>
        <w:suppressAutoHyphens/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9F62DD" w:rsidRPr="009F62DD" w:rsidRDefault="009F62DD" w:rsidP="009F62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Кабинет «Т</w:t>
      </w:r>
      <w:r w:rsidRPr="009F6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еоретические и методические основы дошкольного образования»</w:t>
      </w:r>
      <w:r w:rsidRPr="009F6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оснащенный оборудованием: учебная и методическая литература и учебно-методические комплексы по организации предметной, познавательно-исследовательской, игровой, трудовой деятельности и общения  детей раннего и дошкольного возраста; современные образовательные программы для дошкольных учреждений и методическое сопровождения к ним; диагностические методики по определению уровня сформированности предметной, познавательно-исследовательской, игровой, трудовой деятельности и общения детей раннего и дошкольного возраста; </w:t>
      </w: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стенд, учебная доска с подсветкой.</w:t>
      </w:r>
    </w:p>
    <w:p w:rsidR="009F62DD" w:rsidRPr="009F62DD" w:rsidRDefault="009F62DD" w:rsidP="009F62D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компьютер, проектор, экран, акустическая система.</w:t>
      </w:r>
    </w:p>
    <w:p w:rsidR="009F62DD" w:rsidRPr="009F62DD" w:rsidRDefault="009F62DD" w:rsidP="009F62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2DD" w:rsidRPr="009F62DD" w:rsidRDefault="009F62DD" w:rsidP="009F62DD">
      <w:pPr>
        <w:suppressAutoHyphens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Залы: </w:t>
      </w: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Библиотека, читальный зал с выходом в интернет, актовый зал. </w:t>
      </w:r>
    </w:p>
    <w:p w:rsidR="009F62DD" w:rsidRPr="009F62DD" w:rsidRDefault="009F62DD" w:rsidP="009F62D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F62DD" w:rsidRPr="009F62DD" w:rsidRDefault="009F62DD" w:rsidP="009F62DD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Оснащенные базы практики, в соответствии с п 6.2.3 Примерной программы по специальности «Дошкольное образование»:</w:t>
      </w: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типовое оборудование ДОО</w:t>
      </w:r>
    </w:p>
    <w:p w:rsidR="009F62DD" w:rsidRPr="009F62DD" w:rsidRDefault="009F62DD" w:rsidP="009F62DD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62DD" w:rsidRPr="009F62DD" w:rsidRDefault="009F62DD" w:rsidP="009F62DD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9F62DD" w:rsidRPr="009F62DD" w:rsidRDefault="009F62DD" w:rsidP="009F62D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9F62DD" w:rsidRPr="009F62DD" w:rsidRDefault="009F62DD" w:rsidP="009F62D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9F62DD" w:rsidRPr="009F62DD" w:rsidRDefault="009F62DD" w:rsidP="009F62DD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Бабунова, Е. С. Психология семьи и семейного воспитания/ Е. С. Бабунова. – М.: ФЛИНТА, 2015. – 58 с.</w:t>
      </w:r>
    </w:p>
    <w:p w:rsidR="009F62DD" w:rsidRPr="009F62DD" w:rsidRDefault="009F62DD" w:rsidP="009F62DD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Давыдова, О. И. Как эффективно использовать технологии фасилитации на родительских собраниях в ДОО/ О. И.Давыдова, А. А.Майер. - М.: Центр педагогического образования, 2014. – 144 с.</w:t>
      </w:r>
    </w:p>
    <w:p w:rsidR="009F62DD" w:rsidRPr="009F62DD" w:rsidRDefault="008D2D21" w:rsidP="009F62DD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anchor="persons" w:history="1">
        <w:r w:rsidR="009F62DD" w:rsidRPr="009F62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Зверева, О. Л.</w:t>
        </w:r>
      </w:hyperlink>
      <w:r w:rsidR="009F62DD"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Семейная педагогика и домашнее воспитание детей раннего и дошкольного возраста/ О. Л. </w:t>
      </w:r>
      <w:hyperlink r:id="rId8" w:anchor="persons" w:history="1">
        <w:r w:rsidR="009F62DD" w:rsidRPr="009F62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Зверева, А. Н. Ганичева, Т. В. Кротова.</w:t>
        </w:r>
      </w:hyperlink>
      <w:r w:rsidR="009F62DD"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М.: </w:t>
      </w:r>
      <w:hyperlink r:id="rId9" w:history="1">
        <w:r w:rsidR="009F62DD" w:rsidRPr="009F62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Сфера</w:t>
        </w:r>
      </w:hyperlink>
      <w:r w:rsidR="009F62DD"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>, 2016 .- 256 с.</w:t>
      </w:r>
    </w:p>
    <w:p w:rsidR="009F62DD" w:rsidRPr="009F62DD" w:rsidRDefault="009F62DD" w:rsidP="009F62DD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Инновационные формы взаимодействия ДОУ с семьей: родительские собрания и конференции, дискуссии, практикумы, встречи за круглым столом/ сост. Н. М. Сертакова.- Волгоград: Учитель, 2014.- 203 с. </w:t>
      </w:r>
    </w:p>
    <w:p w:rsidR="009F62DD" w:rsidRPr="009F62DD" w:rsidRDefault="009F62DD" w:rsidP="009F62DD">
      <w:pPr>
        <w:tabs>
          <w:tab w:val="left" w:pos="42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2DD" w:rsidRPr="009F62DD" w:rsidRDefault="009F62DD" w:rsidP="009F62DD">
      <w:pPr>
        <w:spacing w:before="240"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ge20"/>
      <w:bookmarkEnd w:id="1"/>
      <w:r w:rsidRPr="009F6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9F62DD" w:rsidRPr="009F62DD" w:rsidRDefault="009F62DD" w:rsidP="009F62DD">
      <w:pPr>
        <w:numPr>
          <w:ilvl w:val="0"/>
          <w:numId w:val="4"/>
        </w:num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Всё для Детского сада. [Электронный ресурс], - </w:t>
      </w:r>
      <w:hyperlink r:id="rId10" w:history="1">
        <w:r w:rsidRPr="009F62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http://ivalex.ucoz.ru</w:t>
        </w:r>
      </w:hyperlink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62DD" w:rsidRPr="009F62DD" w:rsidRDefault="009F62DD" w:rsidP="009F62DD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Справочник старшего воспитателя дошкольного учреждения [Электронный ресурс], -  </w:t>
      </w:r>
      <w:hyperlink r:id="rId11" w:history="1">
        <w:r w:rsidRPr="009F62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http://vospitatel.resobr.ru</w:t>
        </w:r>
      </w:hyperlink>
    </w:p>
    <w:p w:rsidR="009F62DD" w:rsidRPr="009F62DD" w:rsidRDefault="009F62DD" w:rsidP="009F62DD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Дошкольное образование [Электронный ресурс], -  </w:t>
      </w:r>
      <w:hyperlink r:id="rId12" w:history="1">
        <w:r w:rsidRPr="009F62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http://dob.1september.ru</w:t>
        </w:r>
      </w:hyperlink>
    </w:p>
    <w:p w:rsidR="009F62DD" w:rsidRPr="009F62DD" w:rsidRDefault="009F62DD" w:rsidP="009F62DD">
      <w:pPr>
        <w:numPr>
          <w:ilvl w:val="0"/>
          <w:numId w:val="4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Дошкольное воспитание [Электронный ресурс], -  </w:t>
      </w:r>
      <w:hyperlink r:id="rId13" w:history="1">
        <w:r w:rsidRPr="009F62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http://www.dovosp.ru</w:t>
        </w:r>
      </w:hyperlink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62DD" w:rsidRPr="009F62DD" w:rsidRDefault="009F62DD" w:rsidP="009F62DD">
      <w:pPr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62DD" w:rsidRPr="009F62DD" w:rsidRDefault="009F62DD" w:rsidP="009F62DD">
      <w:pPr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3.2.3. Дополнительные источники</w:t>
      </w:r>
      <w:r w:rsidRPr="009F62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F62DD" w:rsidRPr="009F62DD" w:rsidRDefault="009F62DD" w:rsidP="009F62DD">
      <w:pPr>
        <w:numPr>
          <w:ilvl w:val="0"/>
          <w:numId w:val="5"/>
        </w:numPr>
        <w:spacing w:before="240"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Гиппенрейтер, Ю. Б., Общаться с ребенком. Как?/ Ю. Б. Гиппенрейтер. – М.: «ЧеРо», 2014. – 240 с.</w:t>
      </w:r>
    </w:p>
    <w:p w:rsidR="009F62DD" w:rsidRPr="009F62DD" w:rsidRDefault="009F62DD" w:rsidP="009F62DD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Минкевич, Л. В. Родительские собрания в детском саду: младший дошкольный возраст/ Л. В. Минкевич. – Скрипторий, 2014. – 64 с. </w:t>
      </w:r>
    </w:p>
    <w:p w:rsidR="009F62DD" w:rsidRPr="009F62DD" w:rsidRDefault="009F62DD" w:rsidP="009F62DD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Минкевич, Л. В. Родительские собрания в детском саду: старший дошкольный возраст/ Л. В. Минкевич. – Скрипторий, 2013. – 96 с. </w:t>
      </w:r>
    </w:p>
    <w:p w:rsidR="009F62DD" w:rsidRPr="009F62DD" w:rsidRDefault="009F62DD" w:rsidP="009F62DD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Нечаев, М. П. Методическая деятельность дошкольной образовательной организации в реализации ФГОС ДО/ М. П. Нечаев, Г. А Романова. – М.: УЦ Перспектива, 2015. - 212 с. </w:t>
      </w:r>
    </w:p>
    <w:p w:rsidR="009F62DD" w:rsidRPr="009F62DD" w:rsidRDefault="009F62DD" w:rsidP="009F62DD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Сертакова, Н. М. Инновационные формы взаимодействия ДОО с семьей: родительские собрания и конференции, дискуссии, практикумы, встречи за круглым столом/ Н. М. Сертакова. – М.: Учитель, 2016. – 203 с.</w:t>
      </w:r>
    </w:p>
    <w:p w:rsidR="009F62DD" w:rsidRPr="009F62DD" w:rsidRDefault="009F62DD" w:rsidP="009F62DD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Сертакова, Н. М. Инновационные формы работы взаимодействия дошкольного образовательного учреждения с семьей/ Н. М. Сертакова. –  СПб.: ДЕТСТВО-ПРЕСС, 2013. – 80 с.  </w:t>
      </w:r>
    </w:p>
    <w:p w:rsidR="009F62DD" w:rsidRPr="009F62DD" w:rsidRDefault="009F62DD" w:rsidP="009F62DD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Царенко, Н. В. Коллекция родительских заблуждений/ Н. В. Царенко. – М.: Феникс, 2016. – 192 с. </w:t>
      </w:r>
    </w:p>
    <w:p w:rsidR="009F62DD" w:rsidRPr="009F62DD" w:rsidRDefault="009F62DD" w:rsidP="009F62DD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Цветкова, Т. В. Социальное партнёрство детского сада с родителями/ Т. В. Цветкова.  – М.: Сфера, 2013. – 128 с. </w:t>
      </w:r>
    </w:p>
    <w:p w:rsidR="009F62DD" w:rsidRPr="009F62DD" w:rsidRDefault="009F62DD" w:rsidP="009F62DD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Чиркова, С. В. Родительские собрания в детском саду. Младшая группа / С. А. Чиркова. – М.: ВАКО, 2014. – 240 с. </w:t>
      </w:r>
    </w:p>
    <w:p w:rsidR="009F62DD" w:rsidRPr="009F62DD" w:rsidRDefault="009F62DD" w:rsidP="009F62DD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Актуальные проблемы дошкольного образования/ Л. Н. Волошина, Г. Е. Воробьева, О. Г. Галимская и др. - Белгород: НИУ "БелГУ", 2017. - 262 с.</w:t>
      </w:r>
    </w:p>
    <w:p w:rsidR="009F62DD" w:rsidRPr="009F62DD" w:rsidRDefault="009F62DD" w:rsidP="009F62DD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 правах ребенка: сборник нормативных актов. – М.: Проспект, 2017. - 95 с.</w:t>
      </w:r>
    </w:p>
    <w:p w:rsidR="009F62DD" w:rsidRPr="009F62DD" w:rsidRDefault="009F62DD" w:rsidP="009F62D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9F62DD" w:rsidRPr="009F62DD" w:rsidRDefault="009F62DD" w:rsidP="009F62DD">
      <w:pPr>
        <w:tabs>
          <w:tab w:val="left" w:pos="9781"/>
        </w:tabs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caps/>
          <w:sz w:val="24"/>
          <w:lang w:eastAsia="ru-RU"/>
        </w:rPr>
        <w:lastRenderedPageBreak/>
        <w:t xml:space="preserve">4. КОНТРОЛЬ И ОЦЕНКА РЕЗУЛЬТАТОВ ОСВОЕНИЯ </w:t>
      </w:r>
    </w:p>
    <w:p w:rsidR="009F62DD" w:rsidRPr="009F62DD" w:rsidRDefault="009F62DD" w:rsidP="009F62DD">
      <w:pPr>
        <w:tabs>
          <w:tab w:val="left" w:pos="978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lang w:eastAsia="ru-RU"/>
        </w:rPr>
      </w:pPr>
      <w:r w:rsidRPr="009F62DD">
        <w:rPr>
          <w:rFonts w:ascii="Times New Roman" w:eastAsia="Times New Roman" w:hAnsi="Times New Roman" w:cs="Times New Roman"/>
          <w:b/>
          <w:caps/>
          <w:sz w:val="24"/>
          <w:lang w:eastAsia="ru-RU"/>
        </w:rPr>
        <w:t>ПРОФЕССИОНАЛЬНОГО МОДУЛЯ</w:t>
      </w:r>
    </w:p>
    <w:tbl>
      <w:tblPr>
        <w:tblW w:w="932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543"/>
        <w:gridCol w:w="3226"/>
      </w:tblGrid>
      <w:tr w:rsidR="009F62DD" w:rsidRPr="009F62DD" w:rsidTr="006971A8">
        <w:trPr>
          <w:trHeight w:val="10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оценки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2DD" w:rsidRPr="009F62DD" w:rsidRDefault="009F62DD" w:rsidP="009F62D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Методы оценки</w:t>
            </w:r>
          </w:p>
        </w:tc>
      </w:tr>
      <w:tr w:rsidR="009F62DD" w:rsidRPr="009F62DD" w:rsidTr="006971A8">
        <w:trPr>
          <w:trHeight w:val="58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widowControl w:val="0"/>
              <w:spacing w:after="0" w:line="360" w:lineRule="auto"/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ПК 5.1.</w:t>
            </w:r>
            <w:r w:rsidRPr="009F62DD">
              <w:rPr>
                <w:rFonts w:ascii="Times New Roman" w:eastAsia="Batang" w:hAnsi="Times New Roman" w:cs="Times New Roman"/>
                <w:lang w:eastAsia="ko-KR"/>
              </w:rPr>
              <w:t xml:space="preserve"> Планировать и организовывать работу с родителями (законными представителями), проводить её в различных организационных формах</w:t>
            </w:r>
          </w:p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Конкретность определения цели, задач взаимодействия с родителями с учетом проблем семейного воспитания;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оптимальность отбора содержания, форм, методов взаимодействия с родителями в соответствии с поставленными задачами, учетом особенностей семьи;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проведение различных форм в соответствии с методикой;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самостоятельность обнаружения и коррекция допущенных ошибок, деятельности на основе результатов самооценки взаимодействия с родителями;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аргументированность оценки эффективности и  качества решения профессиональных задач.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контрольная работа;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-оценка решения ситуационных задач; 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экспертная оценка составления планов работы с родителями;</w:t>
            </w:r>
          </w:p>
          <w:p w:rsidR="009F62DD" w:rsidRPr="009F62DD" w:rsidRDefault="009F62DD" w:rsidP="009F62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-оценка на зачёте по модулю;</w:t>
            </w:r>
          </w:p>
          <w:p w:rsidR="009F62DD" w:rsidRPr="009F62DD" w:rsidRDefault="009F62DD" w:rsidP="009F62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-внешняя оценка (руководитель практики, воспитатель ДОО и т.д.);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-оценка педагогических разработок;</w:t>
            </w:r>
          </w:p>
          <w:p w:rsidR="009F62DD" w:rsidRPr="009F62DD" w:rsidRDefault="009F62DD" w:rsidP="009F62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накопительная оценка на производственной практике.</w:t>
            </w:r>
          </w:p>
        </w:tc>
      </w:tr>
      <w:tr w:rsidR="009F62DD" w:rsidRPr="009F62DD" w:rsidTr="006971A8">
        <w:trPr>
          <w:trHeight w:val="2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ПК 5.2.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Организовывать взаимодействие членов педагогического коллектива, руководителей образовательной организации, родителей (законных представителей) при решении задач обучения и воспитания детей раннего и дошкольного 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возраста.</w:t>
            </w:r>
          </w:p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владение технологией эффективного общения (моделирование общения, организация общения, управление общением, рефлексия общения);</w:t>
            </w:r>
          </w:p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соблюдение норм и правил речевого этикета, профессиональной этики в ходе координации  деятельности сотрудников образовательного учреждения;</w:t>
            </w:r>
          </w:p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эффективность построения профессионального общения с учетом социально-профессионального статуса, ситуации общения, особенностей  наблюдения;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осуществление всех форм координации  деятельности в соответствии с должностными обязанностями, Уставом дошкольного образовательного учреждения, соблюдением законодательства РФ.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контрольная работа;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-оценка решения ситуационных задач; 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-оценка составления планов работы с родителями;</w:t>
            </w:r>
          </w:p>
          <w:p w:rsidR="009F62DD" w:rsidRPr="009F62DD" w:rsidRDefault="009F62DD" w:rsidP="009F62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-оценка на зачёте по модулю;</w:t>
            </w:r>
          </w:p>
          <w:p w:rsidR="009F62DD" w:rsidRPr="009F62DD" w:rsidRDefault="009F62DD" w:rsidP="009F62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-внешняя оценка (руководитель практики, воспитатель ДОО и т.д.);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-оценка педагогических разработок;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накопительная оценка на производственной практике.</w:t>
            </w:r>
          </w:p>
        </w:tc>
      </w:tr>
      <w:tr w:rsidR="009F62DD" w:rsidRPr="009F62DD" w:rsidTr="006971A8">
        <w:trPr>
          <w:trHeight w:val="2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keepNext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lastRenderedPageBreak/>
              <w:t xml:space="preserve">ОК 01. </w:t>
            </w:r>
            <w:r w:rsidRPr="009F62D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обоснованность выбора и оптимальность состава источников, необходимых для решения профессиональных задач, профессионального и личностного роста, при изучении теоретического материала, прохождении производственной практики;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оценка планов, конспектов занятий и мероприятий с детьми, составлен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 студентами;</w:t>
            </w:r>
          </w:p>
        </w:tc>
      </w:tr>
      <w:tr w:rsidR="009F62DD" w:rsidRPr="009F62DD" w:rsidTr="006971A8">
        <w:trPr>
          <w:trHeight w:val="194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ОК 02. 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владение способами обработки информации, структурирования, систематизации в соответствии с поставленными задачами.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Cs/>
                <w:lang w:eastAsia="ru-RU"/>
              </w:rPr>
              <w:t>- накопительная оценка по модулю</w:t>
            </w:r>
          </w:p>
          <w:p w:rsidR="009F62DD" w:rsidRPr="009F62DD" w:rsidRDefault="009F62DD" w:rsidP="009F62DD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F62DD" w:rsidRPr="009F62DD" w:rsidRDefault="009F62DD" w:rsidP="009F62DD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F62DD" w:rsidRPr="009F62DD" w:rsidTr="006971A8">
        <w:trPr>
          <w:trHeight w:val="2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t>ОК 03.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 xml:space="preserve"> Планировать и реализовывать собственное профессиональное и личностное развитие.</w:t>
            </w:r>
          </w:p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владение технологией эффективного общения (моделирование общения, организация общения, управление общением,  рефлексия общения);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соблюдение норм и правил речевого этикета, профессиональной этики;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накопительная оценка на практических заня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softHyphen/>
              <w:t>тиях.</w:t>
            </w:r>
          </w:p>
          <w:p w:rsidR="009F62DD" w:rsidRPr="009F62DD" w:rsidRDefault="009F62DD" w:rsidP="009F62DD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интерпретация резуль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softHyphen/>
              <w:t>тата наблюдения за дея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тельностью студента на производственной прак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softHyphen/>
              <w:t>тике.</w:t>
            </w:r>
          </w:p>
        </w:tc>
      </w:tr>
      <w:tr w:rsidR="009F62DD" w:rsidRPr="009F62DD" w:rsidTr="006971A8">
        <w:trPr>
          <w:trHeight w:val="4450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ОК 04. 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  <w:p w:rsidR="009F62DD" w:rsidRPr="009F62DD" w:rsidRDefault="009F62DD" w:rsidP="009F62D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конструктивность взаимодействия с родителями, социальными партнерами, преподавателями и руководителями практики в ходе обучения и при решении профессиональных задач;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эффективность построения профессионального общения с учетом социально - профессионального статуса, ситуации общения, особенностей группы и индивидуальных особенностей участников коммуникации;</w:t>
            </w:r>
          </w:p>
          <w:p w:rsidR="009F62DD" w:rsidRPr="009F62DD" w:rsidRDefault="009F62DD" w:rsidP="009F62D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оптимальность работы в команде, коллективе.</w:t>
            </w:r>
          </w:p>
        </w:tc>
        <w:tc>
          <w:tcPr>
            <w:tcW w:w="3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DD" w:rsidRPr="009F62DD" w:rsidRDefault="009F62DD" w:rsidP="009F62DD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t>- интерпретация резуль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softHyphen/>
              <w:t>тата наблюдения за дея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тельностью студента на производственной прак</w:t>
            </w:r>
            <w:r w:rsidRPr="009F62DD">
              <w:rPr>
                <w:rFonts w:ascii="Times New Roman" w:eastAsia="Times New Roman" w:hAnsi="Times New Roman" w:cs="Times New Roman"/>
                <w:lang w:eastAsia="ru-RU"/>
              </w:rPr>
              <w:softHyphen/>
              <w:t>тике</w:t>
            </w:r>
          </w:p>
        </w:tc>
      </w:tr>
    </w:tbl>
    <w:p w:rsidR="006971A8" w:rsidRDefault="006971A8"/>
    <w:sectPr w:rsidR="006971A8" w:rsidSect="001E159B"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D1C" w:rsidRDefault="00983D1C" w:rsidP="009F62DD">
      <w:pPr>
        <w:spacing w:after="0" w:line="240" w:lineRule="auto"/>
      </w:pPr>
      <w:r>
        <w:separator/>
      </w:r>
    </w:p>
  </w:endnote>
  <w:endnote w:type="continuationSeparator" w:id="0">
    <w:p w:rsidR="00983D1C" w:rsidRDefault="00983D1C" w:rsidP="009F6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D1C" w:rsidRDefault="00983D1C" w:rsidP="009F62DD">
      <w:pPr>
        <w:spacing w:after="0" w:line="240" w:lineRule="auto"/>
      </w:pPr>
      <w:r>
        <w:separator/>
      </w:r>
    </w:p>
  </w:footnote>
  <w:footnote w:type="continuationSeparator" w:id="0">
    <w:p w:rsidR="00983D1C" w:rsidRDefault="00983D1C" w:rsidP="009F62DD">
      <w:pPr>
        <w:spacing w:after="0" w:line="240" w:lineRule="auto"/>
      </w:pPr>
      <w:r>
        <w:continuationSeparator/>
      </w:r>
    </w:p>
  </w:footnote>
  <w:footnote w:id="1">
    <w:p w:rsidR="008D2D21" w:rsidRPr="008B6C9D" w:rsidRDefault="008D2D21" w:rsidP="009F62DD">
      <w:pPr>
        <w:pStyle w:val="a3"/>
        <w:jc w:val="both"/>
        <w:rPr>
          <w:i/>
          <w:lang w:val="ru-RU"/>
        </w:rPr>
      </w:pPr>
      <w:r>
        <w:rPr>
          <w:rStyle w:val="a5"/>
        </w:rPr>
        <w:footnoteRef/>
      </w:r>
      <w:r w:rsidRPr="001A485E">
        <w:rPr>
          <w:lang w:val="ru-RU"/>
        </w:rPr>
        <w:t xml:space="preserve"> </w:t>
      </w:r>
      <w:r w:rsidRPr="008B6C9D">
        <w:rPr>
          <w:rStyle w:val="a6"/>
          <w:iCs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72CD2"/>
    <w:multiLevelType w:val="hybridMultilevel"/>
    <w:tmpl w:val="37A66BD6"/>
    <w:lvl w:ilvl="0" w:tplc="4A9CD1C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135721F7"/>
    <w:multiLevelType w:val="hybridMultilevel"/>
    <w:tmpl w:val="37A66BD6"/>
    <w:lvl w:ilvl="0" w:tplc="4A9CD1C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44718"/>
    <w:multiLevelType w:val="hybridMultilevel"/>
    <w:tmpl w:val="57805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229DB"/>
    <w:multiLevelType w:val="hybridMultilevel"/>
    <w:tmpl w:val="67A6A16E"/>
    <w:lvl w:ilvl="0" w:tplc="E3189D12">
      <w:start w:val="2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526A7FBB"/>
    <w:multiLevelType w:val="hybridMultilevel"/>
    <w:tmpl w:val="91308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491877"/>
    <w:multiLevelType w:val="hybridMultilevel"/>
    <w:tmpl w:val="CEFAE8E6"/>
    <w:lvl w:ilvl="0" w:tplc="4A9CD1C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6A5"/>
    <w:rsid w:val="00045E4C"/>
    <w:rsid w:val="00066D94"/>
    <w:rsid w:val="000C39CA"/>
    <w:rsid w:val="001E159B"/>
    <w:rsid w:val="002B0A94"/>
    <w:rsid w:val="005476D1"/>
    <w:rsid w:val="006971A8"/>
    <w:rsid w:val="007043E0"/>
    <w:rsid w:val="007B71D6"/>
    <w:rsid w:val="007F1D75"/>
    <w:rsid w:val="008D2D21"/>
    <w:rsid w:val="00932215"/>
    <w:rsid w:val="00983D1C"/>
    <w:rsid w:val="009F62DD"/>
    <w:rsid w:val="00A25F36"/>
    <w:rsid w:val="00BB7B0C"/>
    <w:rsid w:val="00BD3F9B"/>
    <w:rsid w:val="00C20EF4"/>
    <w:rsid w:val="00DB043D"/>
    <w:rsid w:val="00E51C48"/>
    <w:rsid w:val="00EB26A5"/>
    <w:rsid w:val="00FC1E92"/>
    <w:rsid w:val="00FE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9A049"/>
  <w15:chartTrackingRefBased/>
  <w15:docId w15:val="{1D600B7D-7BC7-4DA6-88D1-41A6BBA2A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9F62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9F62D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9F62DD"/>
    <w:rPr>
      <w:rFonts w:cs="Times New Roman"/>
      <w:vertAlign w:val="superscript"/>
    </w:rPr>
  </w:style>
  <w:style w:type="character" w:styleId="a6">
    <w:name w:val="Emphasis"/>
    <w:uiPriority w:val="20"/>
    <w:qFormat/>
    <w:rsid w:val="009F62DD"/>
    <w:rPr>
      <w:rFonts w:cs="Times New Roman"/>
      <w:i/>
    </w:rPr>
  </w:style>
  <w:style w:type="paragraph" w:styleId="a7">
    <w:name w:val="List Paragraph"/>
    <w:aliases w:val="Содержание. 2 уровень,List Paragraph"/>
    <w:basedOn w:val="a"/>
    <w:link w:val="a8"/>
    <w:qFormat/>
    <w:rsid w:val="009F62DD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aliases w:val="Содержание. 2 уровень Знак,List Paragraph Знак"/>
    <w:link w:val="a7"/>
    <w:qFormat/>
    <w:locked/>
    <w:rsid w:val="009F62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D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D2D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on.ru/context/detail/id/4727974/" TargetMode="External"/><Relationship Id="rId13" Type="http://schemas.openxmlformats.org/officeDocument/2006/relationships/hyperlink" Target="http://www.dovosp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zon.ru/context/detail/id/4727974/" TargetMode="External"/><Relationship Id="rId12" Type="http://schemas.openxmlformats.org/officeDocument/2006/relationships/hyperlink" Target="http://dob.1septembe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ospitatel.resobr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ivalex.uco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zon.ru/context/detail/id/1092854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4076</Words>
  <Characters>23236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ттттт</dc:creator>
  <cp:keywords/>
  <dc:description/>
  <cp:lastModifiedBy>ттттт</cp:lastModifiedBy>
  <cp:revision>13</cp:revision>
  <cp:lastPrinted>2024-03-27T12:12:00Z</cp:lastPrinted>
  <dcterms:created xsi:type="dcterms:W3CDTF">2024-02-19T13:02:00Z</dcterms:created>
  <dcterms:modified xsi:type="dcterms:W3CDTF">2024-03-27T12:13:00Z</dcterms:modified>
</cp:coreProperties>
</file>